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318A9" w14:textId="77777777" w:rsidR="00B9373D" w:rsidRPr="00F97E8F" w:rsidRDefault="00B9373D">
      <w:pPr>
        <w:pStyle w:val="NoList1"/>
        <w:ind w:left="839"/>
        <w:rPr>
          <w:b/>
          <w:bCs/>
        </w:rPr>
      </w:pPr>
      <w:r w:rsidRPr="000363B4">
        <w:rPr>
          <w:b/>
          <w:bCs/>
        </w:rPr>
        <w:t xml:space="preserve">                 </w:t>
      </w:r>
      <w:r w:rsidRPr="00F97E8F">
        <w:rPr>
          <w:b/>
          <w:bCs/>
        </w:rPr>
        <w:t xml:space="preserve">                                                                    </w:t>
      </w:r>
    </w:p>
    <w:p w14:paraId="0085F86B" w14:textId="77777777" w:rsidR="00D320AF" w:rsidRPr="00F97E8F" w:rsidRDefault="00D320AF" w:rsidP="00D320AF">
      <w:pPr>
        <w:pStyle w:val="CharChar5"/>
        <w:keepNext/>
        <w:ind w:right="-720"/>
        <w:rPr>
          <w:rFonts w:ascii="Times New Roman" w:hAnsi="Times New Roman"/>
        </w:rPr>
      </w:pPr>
      <w:r w:rsidRPr="00F97E8F">
        <w:rPr>
          <w:rFonts w:ascii="Times New Roman" w:hAnsi="Times New Roman"/>
          <w:sz w:val="26"/>
        </w:rPr>
        <w:t xml:space="preserve">               PHÒNG GD&amp;ĐT GÒ VẤP</w:t>
      </w:r>
      <w:r w:rsidRPr="00F97E8F">
        <w:rPr>
          <w:rFonts w:ascii="Times New Roman" w:hAnsi="Times New Roman"/>
          <w:b/>
        </w:rPr>
        <w:t xml:space="preserve">                                 CỘNG HÒA XÃ HỘI CHỦ NGHĨA VIỆT NAM</w:t>
      </w:r>
    </w:p>
    <w:p w14:paraId="2E97DF5D" w14:textId="77777777" w:rsidR="00D320AF" w:rsidRPr="00F97E8F" w:rsidRDefault="00D320AF" w:rsidP="00D320AF">
      <w:pPr>
        <w:pStyle w:val="CharChar5"/>
        <w:ind w:left="-360"/>
        <w:rPr>
          <w:rFonts w:ascii="Times New Roman" w:hAnsi="Times New Roman"/>
          <w:b/>
          <w:sz w:val="26"/>
        </w:rPr>
      </w:pPr>
      <w:r w:rsidRPr="00F97E8F">
        <w:rPr>
          <w:rFonts w:ascii="Times New Roman" w:hAnsi="Times New Roman"/>
          <w:b/>
          <w:sz w:val="26"/>
        </w:rPr>
        <w:t xml:space="preserve">     </w:t>
      </w:r>
      <w:r w:rsidRPr="00F97E8F">
        <w:rPr>
          <w:rFonts w:ascii="Times New Roman" w:hAnsi="Times New Roman"/>
          <w:b/>
          <w:sz w:val="26"/>
        </w:rPr>
        <w:tab/>
        <w:t xml:space="preserve">        TRƯỜNG THCS NGUYỄN TRÃI</w:t>
      </w:r>
      <w:r w:rsidRPr="00F97E8F">
        <w:rPr>
          <w:rFonts w:ascii="Times New Roman" w:hAnsi="Times New Roman"/>
          <w:b/>
          <w:sz w:val="26"/>
        </w:rPr>
        <w:tab/>
      </w:r>
      <w:r w:rsidRPr="00F97E8F">
        <w:rPr>
          <w:rFonts w:ascii="Times New Roman" w:hAnsi="Times New Roman"/>
          <w:b/>
          <w:sz w:val="26"/>
        </w:rPr>
        <w:tab/>
        <w:t xml:space="preserve">                Độc lập - Tự do - Hạnh phúc</w:t>
      </w:r>
    </w:p>
    <w:p w14:paraId="1360B8FF" w14:textId="77777777" w:rsidR="00D320AF" w:rsidRPr="00F97E8F" w:rsidRDefault="008B6E11" w:rsidP="00D320AF">
      <w:pPr>
        <w:pStyle w:val="CharChar5"/>
        <w:keepNext/>
        <w:ind w:right="-720"/>
        <w:rPr>
          <w:rFonts w:ascii="Times New Roman" w:hAnsi="Times New Roman"/>
          <w:b/>
          <w:sz w:val="26"/>
        </w:rPr>
      </w:pPr>
      <w:r>
        <w:rPr>
          <w:noProof/>
        </w:rPr>
        <mc:AlternateContent>
          <mc:Choice Requires="wps">
            <w:drawing>
              <wp:anchor distT="4294967294" distB="4294967294" distL="114300" distR="114300" simplePos="0" relativeHeight="251658240" behindDoc="0" locked="0" layoutInCell="1" allowOverlap="1" wp14:anchorId="7F0951C8" wp14:editId="23935779">
                <wp:simplePos x="0" y="0"/>
                <wp:positionH relativeFrom="column">
                  <wp:posOffset>4288790</wp:posOffset>
                </wp:positionH>
                <wp:positionV relativeFrom="paragraph">
                  <wp:posOffset>33654</wp:posOffset>
                </wp:positionV>
                <wp:extent cx="2000885" cy="0"/>
                <wp:effectExtent l="0" t="0" r="184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7.7pt,2.65pt" to="49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"/>
            </w:pict>
          </mc:Fallback>
        </mc:AlternateContent>
      </w:r>
      <w:r>
        <w:rPr>
          <w:noProof/>
        </w:rPr>
        <mc:AlternateContent>
          <mc:Choice Requires="wps">
            <w:drawing>
              <wp:anchor distT="4294967294" distB="4294967294" distL="114300" distR="114300" simplePos="0" relativeHeight="251657216" behindDoc="0" locked="0" layoutInCell="1" allowOverlap="1" wp14:anchorId="668F937F" wp14:editId="2D1A6779">
                <wp:simplePos x="0" y="0"/>
                <wp:positionH relativeFrom="column">
                  <wp:posOffset>866775</wp:posOffset>
                </wp:positionH>
                <wp:positionV relativeFrom="paragraph">
                  <wp:posOffset>36829</wp:posOffset>
                </wp:positionV>
                <wp:extent cx="1194435" cy="0"/>
                <wp:effectExtent l="0" t="0" r="247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2.9pt" to="162.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"/>
            </w:pict>
          </mc:Fallback>
        </mc:AlternateContent>
      </w:r>
      <w:r w:rsidR="00D320AF" w:rsidRPr="00F97E8F">
        <w:rPr>
          <w:rFonts w:ascii="Times New Roman" w:hAnsi="Times New Roman"/>
          <w:b/>
          <w:sz w:val="26"/>
        </w:rPr>
        <w:tab/>
      </w:r>
    </w:p>
    <w:p w14:paraId="00A5D530" w14:textId="77777777" w:rsidR="00736357" w:rsidRPr="00957237" w:rsidRDefault="00337E7A" w:rsidP="006470AE">
      <w:pPr>
        <w:pStyle w:val="NoList1"/>
        <w:ind w:left="284"/>
        <w:jc w:val="center"/>
        <w:rPr>
          <w:b/>
          <w:bCs/>
          <w:sz w:val="28"/>
        </w:rPr>
      </w:pPr>
      <w:r w:rsidRPr="00957237">
        <w:rPr>
          <w:b/>
          <w:bCs/>
          <w:sz w:val="28"/>
        </w:rPr>
        <w:t xml:space="preserve">LỊCH CÔNG TÁC TUẦN </w:t>
      </w:r>
      <w:r w:rsidR="003C192B" w:rsidRPr="00957237">
        <w:rPr>
          <w:b/>
          <w:bCs/>
          <w:sz w:val="28"/>
        </w:rPr>
        <w:t>2</w:t>
      </w:r>
      <w:r w:rsidR="00C03256">
        <w:rPr>
          <w:b/>
          <w:bCs/>
          <w:sz w:val="28"/>
        </w:rPr>
        <w:t>8</w:t>
      </w:r>
    </w:p>
    <w:p w14:paraId="74F0334A" w14:textId="77777777" w:rsidR="006470AE" w:rsidRPr="00844187" w:rsidRDefault="00736357" w:rsidP="006470AE">
      <w:pPr>
        <w:pStyle w:val="NoList1"/>
        <w:ind w:left="284"/>
        <w:jc w:val="center"/>
        <w:rPr>
          <w:b/>
          <w:bCs/>
          <w:sz w:val="24"/>
          <w:szCs w:val="24"/>
        </w:rPr>
      </w:pPr>
      <w:r w:rsidRPr="00844187">
        <w:rPr>
          <w:b/>
          <w:bCs/>
          <w:sz w:val="24"/>
          <w:szCs w:val="24"/>
        </w:rPr>
        <w:t xml:space="preserve"> </w:t>
      </w:r>
      <w:r w:rsidR="006470AE" w:rsidRPr="00844187">
        <w:rPr>
          <w:b/>
          <w:bCs/>
          <w:sz w:val="24"/>
          <w:szCs w:val="24"/>
        </w:rPr>
        <w:t>(</w:t>
      </w:r>
      <w:r w:rsidR="00D30E5E" w:rsidRPr="00844187">
        <w:rPr>
          <w:b/>
          <w:bCs/>
          <w:sz w:val="24"/>
          <w:szCs w:val="24"/>
        </w:rPr>
        <w:t xml:space="preserve">Từ ngày </w:t>
      </w:r>
      <w:r w:rsidR="00C03256">
        <w:rPr>
          <w:b/>
          <w:bCs/>
          <w:sz w:val="24"/>
          <w:szCs w:val="24"/>
        </w:rPr>
        <w:t>13/03</w:t>
      </w:r>
      <w:r w:rsidR="003D022D">
        <w:rPr>
          <w:b/>
          <w:bCs/>
          <w:sz w:val="24"/>
          <w:szCs w:val="24"/>
        </w:rPr>
        <w:t>/2017</w:t>
      </w:r>
      <w:r w:rsidR="00C60E85" w:rsidRPr="00844187">
        <w:rPr>
          <w:b/>
          <w:bCs/>
          <w:sz w:val="24"/>
          <w:szCs w:val="24"/>
        </w:rPr>
        <w:t xml:space="preserve"> đến ngày </w:t>
      </w:r>
      <w:r w:rsidR="00C03256">
        <w:rPr>
          <w:b/>
          <w:bCs/>
          <w:sz w:val="24"/>
          <w:szCs w:val="24"/>
        </w:rPr>
        <w:t>19/03</w:t>
      </w:r>
      <w:r w:rsidR="002B1E83">
        <w:rPr>
          <w:b/>
          <w:bCs/>
          <w:sz w:val="24"/>
          <w:szCs w:val="24"/>
        </w:rPr>
        <w:t>/2017</w:t>
      </w:r>
      <w:r w:rsidR="006470AE" w:rsidRPr="00844187">
        <w:rPr>
          <w:b/>
          <w:bCs/>
          <w:sz w:val="24"/>
          <w:szCs w:val="24"/>
        </w:rPr>
        <w:t>)</w:t>
      </w:r>
    </w:p>
    <w:p w14:paraId="3DECA3D2" w14:textId="77777777" w:rsidR="00140BC4" w:rsidRPr="00F97E8F" w:rsidRDefault="00140BC4" w:rsidP="00D320AF">
      <w:pPr>
        <w:pStyle w:val="NoList1"/>
        <w:ind w:left="284"/>
        <w:jc w:val="center"/>
        <w:rPr>
          <w:b/>
          <w:bCs/>
        </w:rPr>
      </w:pPr>
    </w:p>
    <w:tbl>
      <w:tblPr>
        <w:tblW w:w="10156" w:type="dxa"/>
        <w:tblInd w:w="400" w:type="dxa"/>
        <w:tblLayout w:type="fixed"/>
        <w:tblLook w:val="0000" w:firstRow="0" w:lastRow="0" w:firstColumn="0" w:lastColumn="0" w:noHBand="0" w:noVBand="0"/>
      </w:tblPr>
      <w:tblGrid>
        <w:gridCol w:w="1260"/>
        <w:gridCol w:w="4963"/>
        <w:gridCol w:w="6"/>
        <w:gridCol w:w="1480"/>
        <w:gridCol w:w="6"/>
        <w:gridCol w:w="2423"/>
        <w:gridCol w:w="18"/>
      </w:tblGrid>
      <w:tr w:rsidR="00776C4D" w:rsidRPr="00776C4D" w14:paraId="211A5019" w14:textId="77777777" w:rsidTr="00791568">
        <w:trPr>
          <w:trHeight w:val="471"/>
          <w:tblHeader/>
        </w:trPr>
        <w:tc>
          <w:tcPr>
            <w:tcW w:w="1260" w:type="dxa"/>
            <w:tcBorders>
              <w:top w:val="single" w:sz="4" w:space="0" w:color="auto"/>
              <w:left w:val="single" w:sz="4" w:space="0" w:color="auto"/>
              <w:bottom w:val="single" w:sz="4" w:space="0" w:color="auto"/>
              <w:right w:val="single" w:sz="4" w:space="0" w:color="auto"/>
            </w:tcBorders>
            <w:vAlign w:val="center"/>
          </w:tcPr>
          <w:p w14:paraId="3A557559" w14:textId="77777777" w:rsidR="00D320AF" w:rsidRPr="00776C4D" w:rsidRDefault="00D320AF" w:rsidP="00367887">
            <w:pPr>
              <w:pStyle w:val="CharChar5"/>
              <w:jc w:val="center"/>
              <w:rPr>
                <w:rFonts w:ascii="Times New Roman" w:hAnsi="Times New Roman" w:cs="Times New Roman"/>
                <w:b/>
                <w:sz w:val="22"/>
                <w:szCs w:val="22"/>
              </w:rPr>
            </w:pPr>
            <w:r w:rsidRPr="00776C4D">
              <w:rPr>
                <w:rFonts w:ascii="Times New Roman" w:hAnsi="Times New Roman" w:cs="Times New Roman"/>
                <w:b/>
                <w:sz w:val="22"/>
                <w:szCs w:val="22"/>
              </w:rPr>
              <w:t>Thứ/ngày</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7B83AACD" w14:textId="77777777" w:rsidR="00D320AF" w:rsidRPr="00776C4D" w:rsidRDefault="00D320AF" w:rsidP="00367887">
            <w:pPr>
              <w:pStyle w:val="CharChar5"/>
              <w:jc w:val="center"/>
              <w:rPr>
                <w:rFonts w:ascii="Times New Roman" w:hAnsi="Times New Roman" w:cs="Times New Roman"/>
                <w:b/>
                <w:sz w:val="22"/>
                <w:szCs w:val="22"/>
              </w:rPr>
            </w:pPr>
            <w:r w:rsidRPr="00776C4D">
              <w:rPr>
                <w:rFonts w:ascii="Times New Roman" w:hAnsi="Times New Roman" w:cs="Times New Roman"/>
                <w:b/>
                <w:sz w:val="22"/>
                <w:szCs w:val="22"/>
              </w:rPr>
              <w:t>Nội dung công tác</w:t>
            </w:r>
          </w:p>
        </w:tc>
        <w:tc>
          <w:tcPr>
            <w:tcW w:w="1486" w:type="dxa"/>
            <w:gridSpan w:val="2"/>
            <w:tcBorders>
              <w:top w:val="single" w:sz="4" w:space="0" w:color="auto"/>
              <w:left w:val="single" w:sz="4" w:space="0" w:color="auto"/>
              <w:bottom w:val="single" w:sz="4" w:space="0" w:color="auto"/>
              <w:right w:val="single" w:sz="4" w:space="0" w:color="auto"/>
            </w:tcBorders>
            <w:vAlign w:val="center"/>
          </w:tcPr>
          <w:p w14:paraId="053C61A7" w14:textId="77777777" w:rsidR="00D320AF" w:rsidRPr="00776C4D" w:rsidRDefault="00D320AF" w:rsidP="00F97E8F">
            <w:pPr>
              <w:pStyle w:val="CharChar5"/>
              <w:jc w:val="center"/>
              <w:rPr>
                <w:rFonts w:ascii="Times New Roman" w:hAnsi="Times New Roman" w:cs="Times New Roman"/>
                <w:b/>
                <w:sz w:val="22"/>
                <w:szCs w:val="22"/>
              </w:rPr>
            </w:pPr>
            <w:r w:rsidRPr="00776C4D">
              <w:rPr>
                <w:rFonts w:ascii="Times New Roman" w:hAnsi="Times New Roman" w:cs="Times New Roman"/>
                <w:b/>
                <w:sz w:val="22"/>
                <w:szCs w:val="22"/>
              </w:rPr>
              <w:t>Thời gian</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787AFBC9" w14:textId="77777777" w:rsidR="00D320AF" w:rsidRPr="00776C4D" w:rsidRDefault="002E7FC5" w:rsidP="00367887">
            <w:pPr>
              <w:pStyle w:val="CharChar5"/>
              <w:rPr>
                <w:rFonts w:ascii="Times New Roman" w:hAnsi="Times New Roman" w:cs="Times New Roman"/>
                <w:b/>
                <w:sz w:val="22"/>
                <w:szCs w:val="22"/>
              </w:rPr>
            </w:pPr>
            <w:r w:rsidRPr="00776C4D">
              <w:rPr>
                <w:rFonts w:ascii="Times New Roman" w:hAnsi="Times New Roman" w:cs="Times New Roman"/>
                <w:b/>
                <w:sz w:val="22"/>
                <w:szCs w:val="22"/>
              </w:rPr>
              <w:t xml:space="preserve">Phân công thực </w:t>
            </w:r>
            <w:r w:rsidR="00D320AF" w:rsidRPr="00776C4D">
              <w:rPr>
                <w:rFonts w:ascii="Times New Roman" w:hAnsi="Times New Roman" w:cs="Times New Roman"/>
                <w:b/>
                <w:sz w:val="22"/>
                <w:szCs w:val="22"/>
              </w:rPr>
              <w:t>hiện</w:t>
            </w:r>
          </w:p>
        </w:tc>
      </w:tr>
      <w:tr w:rsidR="00BD307F" w:rsidRPr="004E2208" w14:paraId="49DD37F3" w14:textId="77777777" w:rsidTr="00791568">
        <w:trPr>
          <w:gridAfter w:val="1"/>
          <w:wAfter w:w="18" w:type="dxa"/>
          <w:trHeight w:val="231"/>
        </w:trPr>
        <w:tc>
          <w:tcPr>
            <w:tcW w:w="1260" w:type="dxa"/>
            <w:vMerge w:val="restart"/>
            <w:tcBorders>
              <w:left w:val="single" w:sz="4" w:space="0" w:color="auto"/>
              <w:right w:val="single" w:sz="4" w:space="0" w:color="auto"/>
            </w:tcBorders>
          </w:tcPr>
          <w:p w14:paraId="097F8F26" w14:textId="77777777" w:rsidR="00BD307F" w:rsidRPr="004E2208" w:rsidRDefault="00BD307F" w:rsidP="00BD3FE3">
            <w:pPr>
              <w:pStyle w:val="NoList1"/>
              <w:ind w:left="-108"/>
              <w:jc w:val="center"/>
              <w:rPr>
                <w:b/>
                <w:bCs/>
                <w:sz w:val="22"/>
                <w:szCs w:val="22"/>
              </w:rPr>
            </w:pPr>
            <w:r w:rsidRPr="004E2208">
              <w:rPr>
                <w:b/>
                <w:bCs/>
                <w:sz w:val="22"/>
                <w:szCs w:val="22"/>
              </w:rPr>
              <w:t>Thứ Hai</w:t>
            </w:r>
          </w:p>
          <w:p w14:paraId="7DA363E4" w14:textId="77777777" w:rsidR="00BD307F" w:rsidRPr="004E2208" w:rsidRDefault="00C03256" w:rsidP="00BD3FE3">
            <w:pPr>
              <w:pStyle w:val="NoList1"/>
              <w:ind w:left="-108"/>
              <w:jc w:val="center"/>
              <w:rPr>
                <w:b/>
                <w:bCs/>
                <w:sz w:val="22"/>
                <w:szCs w:val="22"/>
              </w:rPr>
            </w:pPr>
            <w:r w:rsidRPr="004E2208">
              <w:rPr>
                <w:b/>
                <w:bCs/>
                <w:sz w:val="22"/>
                <w:szCs w:val="22"/>
              </w:rPr>
              <w:t>13/3</w:t>
            </w:r>
          </w:p>
        </w:tc>
        <w:tc>
          <w:tcPr>
            <w:tcW w:w="4963" w:type="dxa"/>
            <w:tcBorders>
              <w:top w:val="dotted" w:sz="4" w:space="0" w:color="auto"/>
              <w:left w:val="single" w:sz="4" w:space="0" w:color="auto"/>
              <w:bottom w:val="dotted" w:sz="4" w:space="0" w:color="auto"/>
              <w:right w:val="single" w:sz="4" w:space="0" w:color="auto"/>
            </w:tcBorders>
            <w:vAlign w:val="center"/>
          </w:tcPr>
          <w:p w14:paraId="003C1FC9" w14:textId="77777777" w:rsidR="00BD307F" w:rsidRPr="004E2208" w:rsidRDefault="00BD307F" w:rsidP="00C03256">
            <w:pPr>
              <w:pStyle w:val="NoList1"/>
              <w:ind w:right="72"/>
              <w:rPr>
                <w:sz w:val="22"/>
                <w:szCs w:val="22"/>
              </w:rPr>
            </w:pPr>
            <w:r w:rsidRPr="004E2208">
              <w:rPr>
                <w:bCs/>
                <w:sz w:val="22"/>
                <w:szCs w:val="22"/>
              </w:rPr>
              <w:t>- Chào cờ đầu tuần và SHDC</w:t>
            </w:r>
            <w:r w:rsidR="00D66C69" w:rsidRPr="004E2208">
              <w:rPr>
                <w:bCs/>
                <w:sz w:val="22"/>
                <w:szCs w:val="22"/>
              </w:rPr>
              <w:t xml:space="preserve">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1D9C2289" w14:textId="77777777" w:rsidR="00BD307F" w:rsidRPr="004E2208" w:rsidRDefault="00BD307F" w:rsidP="0029270F">
            <w:pPr>
              <w:pStyle w:val="NoList1"/>
              <w:ind w:right="-99"/>
              <w:jc w:val="center"/>
              <w:rPr>
                <w:b/>
                <w:bCs/>
                <w:sz w:val="22"/>
                <w:szCs w:val="22"/>
              </w:rPr>
            </w:pPr>
            <w:r w:rsidRPr="004E2208">
              <w:rPr>
                <w:b/>
                <w:bCs/>
                <w:sz w:val="22"/>
                <w:szCs w:val="22"/>
              </w:rPr>
              <w:t>6h45</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9E5A450" w14:textId="77777777" w:rsidR="00BD307F" w:rsidRPr="004E2208" w:rsidRDefault="00BD307F" w:rsidP="0029270F">
            <w:pPr>
              <w:pStyle w:val="NoList1"/>
              <w:ind w:right="-108"/>
              <w:rPr>
                <w:sz w:val="22"/>
                <w:szCs w:val="22"/>
              </w:rPr>
            </w:pPr>
            <w:r w:rsidRPr="004E2208">
              <w:rPr>
                <w:sz w:val="22"/>
                <w:szCs w:val="22"/>
              </w:rPr>
              <w:t>Toàn trường</w:t>
            </w:r>
          </w:p>
        </w:tc>
      </w:tr>
      <w:tr w:rsidR="00C03256" w:rsidRPr="004E2208" w14:paraId="5A39D88E" w14:textId="77777777" w:rsidTr="00791568">
        <w:trPr>
          <w:gridAfter w:val="1"/>
          <w:wAfter w:w="18" w:type="dxa"/>
          <w:trHeight w:val="231"/>
        </w:trPr>
        <w:tc>
          <w:tcPr>
            <w:tcW w:w="1260" w:type="dxa"/>
            <w:vMerge/>
            <w:tcBorders>
              <w:left w:val="single" w:sz="4" w:space="0" w:color="auto"/>
              <w:right w:val="single" w:sz="4" w:space="0" w:color="auto"/>
            </w:tcBorders>
          </w:tcPr>
          <w:p w14:paraId="46B84988" w14:textId="77777777" w:rsidR="00C03256" w:rsidRPr="004E2208" w:rsidRDefault="00C03256" w:rsidP="00AE69C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6E9C199" w14:textId="77777777" w:rsidR="00C03256" w:rsidRPr="004E2208" w:rsidRDefault="00C03256" w:rsidP="0029270F">
            <w:pPr>
              <w:pStyle w:val="NoList1"/>
              <w:ind w:right="72"/>
              <w:rPr>
                <w:sz w:val="22"/>
                <w:szCs w:val="22"/>
              </w:rPr>
            </w:pPr>
            <w:r w:rsidRPr="004E2208">
              <w:rPr>
                <w:sz w:val="22"/>
                <w:szCs w:val="22"/>
              </w:rPr>
              <w:t>- Họp giao ban đầu tuần</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0B4C03A" w14:textId="77777777" w:rsidR="00C03256" w:rsidRPr="004E2208" w:rsidRDefault="00C03256" w:rsidP="0029270F">
            <w:pPr>
              <w:pStyle w:val="NoList1"/>
              <w:ind w:right="-99"/>
              <w:jc w:val="center"/>
              <w:rPr>
                <w:b/>
                <w:bCs/>
                <w:sz w:val="22"/>
                <w:szCs w:val="22"/>
              </w:rPr>
            </w:pPr>
            <w:r w:rsidRPr="004E2208">
              <w:rPr>
                <w:b/>
                <w:bCs/>
                <w:sz w:val="22"/>
                <w:szCs w:val="22"/>
              </w:rPr>
              <w:t>Sáng</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13F735E" w14:textId="77777777" w:rsidR="00C03256" w:rsidRPr="004E2208" w:rsidRDefault="00C03256" w:rsidP="0029270F">
            <w:pPr>
              <w:pStyle w:val="NoList1"/>
              <w:ind w:right="-108"/>
              <w:rPr>
                <w:sz w:val="22"/>
                <w:szCs w:val="22"/>
              </w:rPr>
            </w:pPr>
            <w:r w:rsidRPr="004E2208">
              <w:rPr>
                <w:sz w:val="22"/>
                <w:szCs w:val="22"/>
              </w:rPr>
              <w:t>QL</w:t>
            </w:r>
          </w:p>
        </w:tc>
      </w:tr>
      <w:tr w:rsidR="00C03256" w:rsidRPr="004E2208" w14:paraId="055DA935" w14:textId="77777777" w:rsidTr="0029270F">
        <w:trPr>
          <w:gridAfter w:val="1"/>
          <w:wAfter w:w="18" w:type="dxa"/>
          <w:trHeight w:val="231"/>
        </w:trPr>
        <w:tc>
          <w:tcPr>
            <w:tcW w:w="1260" w:type="dxa"/>
            <w:vMerge/>
            <w:tcBorders>
              <w:left w:val="single" w:sz="4" w:space="0" w:color="auto"/>
              <w:right w:val="single" w:sz="4" w:space="0" w:color="auto"/>
            </w:tcBorders>
          </w:tcPr>
          <w:p w14:paraId="78359FA4"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3C3A5189" w14:textId="77777777" w:rsidR="00C03256" w:rsidRPr="004E2208" w:rsidRDefault="00C03256" w:rsidP="0029270F">
            <w:pPr>
              <w:pStyle w:val="NoList1"/>
              <w:rPr>
                <w:sz w:val="22"/>
                <w:szCs w:val="22"/>
              </w:rPr>
            </w:pPr>
            <w:r w:rsidRPr="004E2208">
              <w:rPr>
                <w:sz w:val="22"/>
                <w:szCs w:val="22"/>
              </w:rPr>
              <w:t>- Các lớp nghề, phụ đạo, BD HSG học theo lịch</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456D175" w14:textId="77777777" w:rsidR="00C03256" w:rsidRPr="004E2208" w:rsidRDefault="00C03256" w:rsidP="0029270F">
            <w:pPr>
              <w:pStyle w:val="NoList1"/>
              <w:jc w:val="center"/>
              <w:rPr>
                <w:b/>
                <w:sz w:val="22"/>
                <w:szCs w:val="22"/>
              </w:rPr>
            </w:pPr>
            <w:r w:rsidRPr="004E2208">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1AE436E" w14:textId="77777777" w:rsidR="00C03256" w:rsidRPr="004E2208" w:rsidRDefault="00C03256" w:rsidP="0029270F">
            <w:pPr>
              <w:pStyle w:val="NoList1"/>
              <w:rPr>
                <w:sz w:val="22"/>
                <w:szCs w:val="22"/>
              </w:rPr>
            </w:pPr>
            <w:r w:rsidRPr="004E2208">
              <w:rPr>
                <w:sz w:val="22"/>
                <w:szCs w:val="22"/>
              </w:rPr>
              <w:t>GVBM</w:t>
            </w:r>
          </w:p>
        </w:tc>
      </w:tr>
      <w:tr w:rsidR="00C03256" w:rsidRPr="004E2208" w14:paraId="7B6E390A" w14:textId="77777777" w:rsidTr="0029270F">
        <w:trPr>
          <w:gridAfter w:val="1"/>
          <w:wAfter w:w="18" w:type="dxa"/>
          <w:trHeight w:val="231"/>
        </w:trPr>
        <w:tc>
          <w:tcPr>
            <w:tcW w:w="1260" w:type="dxa"/>
            <w:vMerge/>
            <w:tcBorders>
              <w:left w:val="single" w:sz="4" w:space="0" w:color="auto"/>
              <w:right w:val="single" w:sz="4" w:space="0" w:color="auto"/>
            </w:tcBorders>
          </w:tcPr>
          <w:p w14:paraId="75310C59"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5B3B813" w14:textId="77777777" w:rsidR="00C03256" w:rsidRPr="004E2208" w:rsidRDefault="00C03256" w:rsidP="0029270F">
            <w:pPr>
              <w:pStyle w:val="NoList1"/>
              <w:rPr>
                <w:sz w:val="22"/>
                <w:szCs w:val="22"/>
              </w:rPr>
            </w:pPr>
            <w:r w:rsidRPr="004E2208">
              <w:rPr>
                <w:sz w:val="22"/>
                <w:szCs w:val="22"/>
              </w:rPr>
              <w:t>- Kiểm tra nội bộ theo kế hoạch</w:t>
            </w:r>
          </w:p>
        </w:tc>
        <w:tc>
          <w:tcPr>
            <w:tcW w:w="1486" w:type="dxa"/>
            <w:gridSpan w:val="2"/>
            <w:tcBorders>
              <w:top w:val="dotted" w:sz="4" w:space="0" w:color="auto"/>
              <w:left w:val="single" w:sz="4" w:space="0" w:color="auto"/>
              <w:bottom w:val="dotted" w:sz="4" w:space="0" w:color="auto"/>
              <w:right w:val="single" w:sz="4" w:space="0" w:color="auto"/>
            </w:tcBorders>
          </w:tcPr>
          <w:p w14:paraId="0AA9B9F3" w14:textId="77777777" w:rsidR="00C03256" w:rsidRPr="004E2208" w:rsidRDefault="00C03256" w:rsidP="0029270F">
            <w:pPr>
              <w:rPr>
                <w:rFonts w:ascii="Times New Roman" w:hAnsi="Times New Roman" w:cs="Times New Roman"/>
                <w:b/>
                <w:sz w:val="22"/>
                <w:szCs w:val="22"/>
              </w:rPr>
            </w:pPr>
            <w:r w:rsidRPr="004E2208">
              <w:rPr>
                <w:rFonts w:ascii="Times New Roman" w:hAnsi="Times New Roman" w:cs="Times New Roman"/>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2C4F5B4C" w14:textId="77777777" w:rsidR="00C03256" w:rsidRPr="004E2208" w:rsidRDefault="00C03256" w:rsidP="0029270F">
            <w:pPr>
              <w:pStyle w:val="NoList1"/>
              <w:rPr>
                <w:sz w:val="22"/>
                <w:szCs w:val="22"/>
              </w:rPr>
            </w:pPr>
            <w:r w:rsidRPr="004E2208">
              <w:rPr>
                <w:sz w:val="22"/>
                <w:szCs w:val="22"/>
              </w:rPr>
              <w:t>TP theo QĐ</w:t>
            </w:r>
          </w:p>
        </w:tc>
      </w:tr>
      <w:tr w:rsidR="00C03256" w:rsidRPr="004E2208" w14:paraId="0F9DCEFB" w14:textId="77777777" w:rsidTr="0029270F">
        <w:trPr>
          <w:gridAfter w:val="1"/>
          <w:wAfter w:w="18" w:type="dxa"/>
          <w:trHeight w:val="231"/>
        </w:trPr>
        <w:tc>
          <w:tcPr>
            <w:tcW w:w="1260" w:type="dxa"/>
            <w:vMerge/>
            <w:tcBorders>
              <w:left w:val="single" w:sz="4" w:space="0" w:color="auto"/>
              <w:right w:val="single" w:sz="4" w:space="0" w:color="auto"/>
            </w:tcBorders>
          </w:tcPr>
          <w:p w14:paraId="4E8F2AF2"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56F588F" w14:textId="77777777" w:rsidR="00C03256" w:rsidRPr="004E2208" w:rsidRDefault="00C03256" w:rsidP="0029270F">
            <w:pPr>
              <w:pStyle w:val="NoList1"/>
              <w:rPr>
                <w:sz w:val="22"/>
                <w:szCs w:val="22"/>
              </w:rPr>
            </w:pPr>
            <w:r w:rsidRPr="004E2208">
              <w:rPr>
                <w:sz w:val="22"/>
                <w:szCs w:val="22"/>
              </w:rPr>
              <w:t>- Thăm lớp dự giờ GV và GVG cấp trường</w:t>
            </w:r>
          </w:p>
        </w:tc>
        <w:tc>
          <w:tcPr>
            <w:tcW w:w="1486" w:type="dxa"/>
            <w:gridSpan w:val="2"/>
            <w:tcBorders>
              <w:top w:val="dotted" w:sz="4" w:space="0" w:color="auto"/>
              <w:left w:val="single" w:sz="4" w:space="0" w:color="auto"/>
              <w:bottom w:val="dotted" w:sz="4" w:space="0" w:color="auto"/>
              <w:right w:val="single" w:sz="4" w:space="0" w:color="auto"/>
            </w:tcBorders>
          </w:tcPr>
          <w:p w14:paraId="7BA54D32" w14:textId="77777777" w:rsidR="00C03256" w:rsidRPr="004E2208" w:rsidRDefault="00C03256" w:rsidP="0029270F">
            <w:pPr>
              <w:rPr>
                <w:rFonts w:ascii="Times New Roman" w:hAnsi="Times New Roman" w:cs="Times New Roman"/>
                <w:b/>
                <w:sz w:val="22"/>
                <w:szCs w:val="22"/>
              </w:rPr>
            </w:pPr>
            <w:r w:rsidRPr="004E2208">
              <w:rPr>
                <w:rFonts w:ascii="Times New Roman" w:hAnsi="Times New Roman" w:cs="Times New Roman"/>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F8F82E9" w14:textId="77777777" w:rsidR="00C03256" w:rsidRPr="004E2208" w:rsidRDefault="00C03256" w:rsidP="0029270F">
            <w:pPr>
              <w:pStyle w:val="NoList1"/>
              <w:rPr>
                <w:sz w:val="22"/>
                <w:szCs w:val="22"/>
              </w:rPr>
            </w:pPr>
            <w:r w:rsidRPr="004E2208">
              <w:rPr>
                <w:sz w:val="22"/>
                <w:szCs w:val="22"/>
              </w:rPr>
              <w:t>BLĐ- TT- nhóm trưởng</w:t>
            </w:r>
          </w:p>
        </w:tc>
      </w:tr>
      <w:tr w:rsidR="00C03256" w:rsidRPr="004E2208" w14:paraId="008FAAF0" w14:textId="77777777" w:rsidTr="0029270F">
        <w:trPr>
          <w:gridAfter w:val="1"/>
          <w:wAfter w:w="18" w:type="dxa"/>
          <w:trHeight w:val="231"/>
        </w:trPr>
        <w:tc>
          <w:tcPr>
            <w:tcW w:w="1260" w:type="dxa"/>
            <w:vMerge/>
            <w:tcBorders>
              <w:left w:val="single" w:sz="4" w:space="0" w:color="auto"/>
              <w:right w:val="single" w:sz="4" w:space="0" w:color="auto"/>
            </w:tcBorders>
          </w:tcPr>
          <w:p w14:paraId="341A3EB6"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DE4A98D" w14:textId="77777777" w:rsidR="00C03256" w:rsidRPr="004E2208" w:rsidRDefault="00C03256" w:rsidP="0029270F">
            <w:pPr>
              <w:ind w:right="72"/>
              <w:rPr>
                <w:rFonts w:ascii="Times New Roman" w:hAnsi="Times New Roman" w:cs="Times New Roman"/>
                <w:sz w:val="22"/>
                <w:szCs w:val="22"/>
              </w:rPr>
            </w:pPr>
            <w:r w:rsidRPr="004E2208">
              <w:rPr>
                <w:rFonts w:ascii="Times New Roman" w:hAnsi="Times New Roman" w:cs="Times New Roman"/>
                <w:sz w:val="22"/>
                <w:szCs w:val="22"/>
              </w:rPr>
              <w:t>-</w:t>
            </w:r>
            <w:r w:rsidR="00131269" w:rsidRPr="004E2208">
              <w:rPr>
                <w:rFonts w:ascii="Times New Roman" w:hAnsi="Times New Roman" w:cs="Times New Roman"/>
                <w:sz w:val="22"/>
                <w:szCs w:val="22"/>
              </w:rPr>
              <w:t xml:space="preserve"> </w:t>
            </w:r>
            <w:r w:rsidRPr="004E2208">
              <w:rPr>
                <w:rFonts w:ascii="Times New Roman" w:hAnsi="Times New Roman" w:cs="Times New Roman"/>
                <w:sz w:val="22"/>
                <w:szCs w:val="22"/>
              </w:rPr>
              <w:t>Tiếp tục học BDTX theo kế hoạch.</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8497377" w14:textId="77777777" w:rsidR="00C03256" w:rsidRPr="004E2208" w:rsidRDefault="00C03256" w:rsidP="0029270F">
            <w:pPr>
              <w:pStyle w:val="NoList1"/>
              <w:jc w:val="center"/>
              <w:rPr>
                <w:b/>
                <w:bCs/>
                <w:sz w:val="22"/>
                <w:szCs w:val="22"/>
              </w:rPr>
            </w:pPr>
            <w:r w:rsidRPr="004E2208">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4DF9624" w14:textId="77777777" w:rsidR="00C03256" w:rsidRPr="004E2208" w:rsidRDefault="00C03256" w:rsidP="0029270F">
            <w:pPr>
              <w:pStyle w:val="NoList1"/>
              <w:rPr>
                <w:sz w:val="22"/>
                <w:szCs w:val="22"/>
              </w:rPr>
            </w:pPr>
            <w:r w:rsidRPr="004E2208">
              <w:rPr>
                <w:sz w:val="22"/>
                <w:szCs w:val="22"/>
              </w:rPr>
              <w:t>QL, GV</w:t>
            </w:r>
          </w:p>
        </w:tc>
      </w:tr>
      <w:tr w:rsidR="00C03256" w:rsidRPr="004E2208" w14:paraId="433E3346" w14:textId="77777777" w:rsidTr="0029270F">
        <w:trPr>
          <w:gridAfter w:val="1"/>
          <w:wAfter w:w="18" w:type="dxa"/>
          <w:trHeight w:val="231"/>
        </w:trPr>
        <w:tc>
          <w:tcPr>
            <w:tcW w:w="1260" w:type="dxa"/>
            <w:vMerge/>
            <w:tcBorders>
              <w:left w:val="single" w:sz="4" w:space="0" w:color="auto"/>
              <w:right w:val="single" w:sz="4" w:space="0" w:color="auto"/>
            </w:tcBorders>
          </w:tcPr>
          <w:p w14:paraId="229D7415"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D7B1AA2" w14:textId="77777777" w:rsidR="00C03256" w:rsidRPr="004E2208" w:rsidRDefault="00C03256" w:rsidP="0029270F">
            <w:pPr>
              <w:pStyle w:val="NoList1"/>
              <w:ind w:right="72"/>
              <w:rPr>
                <w:bCs/>
                <w:sz w:val="22"/>
                <w:szCs w:val="22"/>
              </w:rPr>
            </w:pPr>
            <w:r w:rsidRPr="004E2208">
              <w:rPr>
                <w:bCs/>
                <w:sz w:val="22"/>
                <w:szCs w:val="22"/>
              </w:rPr>
              <w:t>- H</w:t>
            </w:r>
            <w:r w:rsidR="0029270F" w:rsidRPr="004E2208">
              <w:rPr>
                <w:bCs/>
                <w:sz w:val="22"/>
                <w:szCs w:val="22"/>
              </w:rPr>
              <w:t>ạn chót h</w:t>
            </w:r>
            <w:r w:rsidRPr="004E2208">
              <w:rPr>
                <w:bCs/>
                <w:sz w:val="22"/>
                <w:szCs w:val="22"/>
              </w:rPr>
              <w:t>oàn tất đăng ký dự thi MOSWC</w:t>
            </w:r>
            <w:r w:rsidR="0013674B" w:rsidRPr="004E2208">
              <w:rPr>
                <w:bCs/>
                <w:sz w:val="22"/>
                <w:szCs w:val="22"/>
              </w:rPr>
              <w:t xml:space="preserve"> trên</w:t>
            </w:r>
            <w:r w:rsidRPr="004E2208">
              <w:rPr>
                <w:bCs/>
                <w:sz w:val="22"/>
                <w:szCs w:val="22"/>
              </w:rPr>
              <w:t xml:space="preserve"> Cổng thông tin ĐT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6B95F07" w14:textId="77777777" w:rsidR="00C03256" w:rsidRPr="004E2208" w:rsidRDefault="00C03256" w:rsidP="0029270F">
            <w:pPr>
              <w:pStyle w:val="NoList1"/>
              <w:ind w:right="-99"/>
              <w:jc w:val="center"/>
              <w:rPr>
                <w:b/>
                <w:bCs/>
                <w:sz w:val="22"/>
                <w:szCs w:val="22"/>
              </w:rPr>
            </w:pPr>
            <w:r w:rsidRPr="004E2208">
              <w:rPr>
                <w:b/>
                <w:bCs/>
                <w:sz w:val="22"/>
                <w:szCs w:val="22"/>
              </w:rPr>
              <w:t>10h00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07F6B24" w14:textId="77777777" w:rsidR="00C03256" w:rsidRPr="004E2208" w:rsidRDefault="00C03256" w:rsidP="0029270F">
            <w:pPr>
              <w:pStyle w:val="NoList1"/>
              <w:ind w:right="-108"/>
              <w:rPr>
                <w:sz w:val="22"/>
                <w:szCs w:val="22"/>
              </w:rPr>
            </w:pPr>
            <w:r w:rsidRPr="004E2208">
              <w:rPr>
                <w:sz w:val="22"/>
                <w:szCs w:val="22"/>
              </w:rPr>
              <w:t xml:space="preserve">PHT, A Liêm </w:t>
            </w:r>
            <w:r w:rsidR="0029270F" w:rsidRPr="004E2208">
              <w:rPr>
                <w:sz w:val="22"/>
                <w:szCs w:val="22"/>
              </w:rPr>
              <w:t>-</w:t>
            </w:r>
            <w:r w:rsidRPr="004E2208">
              <w:rPr>
                <w:sz w:val="22"/>
                <w:szCs w:val="22"/>
              </w:rPr>
              <w:t>VT</w:t>
            </w:r>
          </w:p>
        </w:tc>
      </w:tr>
      <w:tr w:rsidR="00C03256" w:rsidRPr="004E2208" w14:paraId="5668B7E6" w14:textId="77777777" w:rsidTr="00791568">
        <w:trPr>
          <w:gridAfter w:val="1"/>
          <w:wAfter w:w="18" w:type="dxa"/>
          <w:trHeight w:val="335"/>
        </w:trPr>
        <w:tc>
          <w:tcPr>
            <w:tcW w:w="1260" w:type="dxa"/>
            <w:vMerge/>
            <w:tcBorders>
              <w:left w:val="single" w:sz="4" w:space="0" w:color="auto"/>
              <w:right w:val="single" w:sz="4" w:space="0" w:color="auto"/>
            </w:tcBorders>
            <w:vAlign w:val="center"/>
          </w:tcPr>
          <w:p w14:paraId="4441CD2F"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B696C3A" w14:textId="77777777" w:rsidR="00C03256" w:rsidRPr="004E2208" w:rsidRDefault="00C03256" w:rsidP="00FC1ED0">
            <w:pPr>
              <w:pStyle w:val="NoList1"/>
              <w:ind w:right="72"/>
              <w:rPr>
                <w:bCs/>
                <w:sz w:val="22"/>
                <w:szCs w:val="22"/>
              </w:rPr>
            </w:pPr>
            <w:r w:rsidRPr="004E2208">
              <w:rPr>
                <w:bCs/>
                <w:sz w:val="22"/>
                <w:szCs w:val="22"/>
              </w:rPr>
              <w:t>- Gửi TKB đang áp dụng về Tổ PT (đ/c C. Hồng)</w:t>
            </w:r>
          </w:p>
        </w:tc>
        <w:tc>
          <w:tcPr>
            <w:tcW w:w="1486" w:type="dxa"/>
            <w:gridSpan w:val="2"/>
            <w:tcBorders>
              <w:top w:val="dotted" w:sz="4" w:space="0" w:color="auto"/>
              <w:left w:val="single" w:sz="4" w:space="0" w:color="auto"/>
              <w:right w:val="single" w:sz="4" w:space="0" w:color="auto"/>
            </w:tcBorders>
            <w:vAlign w:val="center"/>
          </w:tcPr>
          <w:p w14:paraId="0669B2FB" w14:textId="77777777" w:rsidR="00C03256" w:rsidRPr="004E2208" w:rsidRDefault="00C03256" w:rsidP="0029270F">
            <w:pPr>
              <w:pStyle w:val="NoList1"/>
              <w:jc w:val="center"/>
              <w:rPr>
                <w:b/>
                <w:bCs/>
                <w:sz w:val="22"/>
                <w:szCs w:val="22"/>
              </w:rPr>
            </w:pPr>
            <w:r w:rsidRPr="004E2208">
              <w:rPr>
                <w:b/>
                <w:bCs/>
                <w:sz w:val="22"/>
                <w:szCs w:val="22"/>
              </w:rPr>
              <w:t>Sáng</w:t>
            </w:r>
          </w:p>
        </w:tc>
        <w:tc>
          <w:tcPr>
            <w:tcW w:w="2429" w:type="dxa"/>
            <w:gridSpan w:val="2"/>
            <w:tcBorders>
              <w:top w:val="dotted" w:sz="4" w:space="0" w:color="auto"/>
              <w:left w:val="single" w:sz="4" w:space="0" w:color="auto"/>
              <w:right w:val="single" w:sz="4" w:space="0" w:color="auto"/>
            </w:tcBorders>
            <w:vAlign w:val="center"/>
          </w:tcPr>
          <w:p w14:paraId="20040CB8" w14:textId="77777777" w:rsidR="00C03256" w:rsidRPr="004E2208" w:rsidRDefault="0013674B" w:rsidP="0029270F">
            <w:pPr>
              <w:pStyle w:val="NoList1"/>
              <w:rPr>
                <w:sz w:val="22"/>
                <w:szCs w:val="22"/>
              </w:rPr>
            </w:pPr>
            <w:r w:rsidRPr="004E2208">
              <w:rPr>
                <w:sz w:val="22"/>
                <w:szCs w:val="22"/>
              </w:rPr>
              <w:t xml:space="preserve">T Chiến </w:t>
            </w:r>
            <w:r w:rsidR="0029270F" w:rsidRPr="004E2208">
              <w:rPr>
                <w:sz w:val="22"/>
                <w:szCs w:val="22"/>
              </w:rPr>
              <w:t xml:space="preserve">– </w:t>
            </w:r>
            <w:r w:rsidRPr="004E2208">
              <w:rPr>
                <w:sz w:val="22"/>
                <w:szCs w:val="22"/>
              </w:rPr>
              <w:t>P</w:t>
            </w:r>
            <w:r w:rsidR="0029270F" w:rsidRPr="004E2208">
              <w:rPr>
                <w:sz w:val="22"/>
                <w:szCs w:val="22"/>
              </w:rPr>
              <w:t>.HT</w:t>
            </w:r>
            <w:r w:rsidRPr="004E2208">
              <w:rPr>
                <w:sz w:val="22"/>
                <w:szCs w:val="22"/>
              </w:rPr>
              <w:t>, VT</w:t>
            </w:r>
          </w:p>
        </w:tc>
      </w:tr>
      <w:tr w:rsidR="00CE2B9D" w:rsidRPr="004E2208" w14:paraId="4C35B7F9" w14:textId="77777777" w:rsidTr="00791568">
        <w:trPr>
          <w:gridAfter w:val="1"/>
          <w:wAfter w:w="18" w:type="dxa"/>
          <w:trHeight w:val="335"/>
        </w:trPr>
        <w:tc>
          <w:tcPr>
            <w:tcW w:w="1260" w:type="dxa"/>
            <w:vMerge/>
            <w:tcBorders>
              <w:left w:val="single" w:sz="4" w:space="0" w:color="auto"/>
              <w:right w:val="single" w:sz="4" w:space="0" w:color="auto"/>
            </w:tcBorders>
            <w:vAlign w:val="center"/>
          </w:tcPr>
          <w:p w14:paraId="0A63D038" w14:textId="77777777" w:rsidR="00CE2B9D" w:rsidRPr="004E2208" w:rsidRDefault="00CE2B9D"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3237A9C5" w14:textId="77777777" w:rsidR="00CE2B9D" w:rsidRPr="004E2208" w:rsidRDefault="00CE2B9D" w:rsidP="00CE2B9D">
            <w:pPr>
              <w:pStyle w:val="NoList1"/>
              <w:ind w:right="72"/>
              <w:rPr>
                <w:sz w:val="22"/>
                <w:szCs w:val="22"/>
              </w:rPr>
            </w:pPr>
            <w:r w:rsidRPr="004E2208">
              <w:rPr>
                <w:spacing w:val="-6"/>
                <w:sz w:val="22"/>
                <w:szCs w:val="22"/>
              </w:rPr>
              <w:t>- Đón đoàn kiểm tra công tác tuyên truyền, phổ biến, giáo dục pháp luật theo KH.</w:t>
            </w:r>
          </w:p>
        </w:tc>
        <w:tc>
          <w:tcPr>
            <w:tcW w:w="1486" w:type="dxa"/>
            <w:gridSpan w:val="2"/>
            <w:tcBorders>
              <w:top w:val="dotted" w:sz="4" w:space="0" w:color="auto"/>
              <w:left w:val="single" w:sz="4" w:space="0" w:color="auto"/>
              <w:right w:val="single" w:sz="4" w:space="0" w:color="auto"/>
            </w:tcBorders>
            <w:vAlign w:val="center"/>
          </w:tcPr>
          <w:p w14:paraId="1C78B19A" w14:textId="77777777" w:rsidR="00CE2B9D" w:rsidRPr="004E2208" w:rsidRDefault="00CE2B9D" w:rsidP="00CE2B9D">
            <w:pPr>
              <w:pStyle w:val="NoList1"/>
              <w:ind w:right="-99"/>
              <w:jc w:val="center"/>
              <w:rPr>
                <w:b/>
                <w:bCs/>
                <w:sz w:val="22"/>
                <w:szCs w:val="22"/>
              </w:rPr>
            </w:pPr>
            <w:r w:rsidRPr="004E2208">
              <w:rPr>
                <w:b/>
                <w:bCs/>
                <w:sz w:val="22"/>
                <w:szCs w:val="22"/>
              </w:rPr>
              <w:t>Trong tuần</w:t>
            </w:r>
          </w:p>
        </w:tc>
        <w:tc>
          <w:tcPr>
            <w:tcW w:w="2429" w:type="dxa"/>
            <w:gridSpan w:val="2"/>
            <w:tcBorders>
              <w:top w:val="dotted" w:sz="4" w:space="0" w:color="auto"/>
              <w:left w:val="single" w:sz="4" w:space="0" w:color="auto"/>
              <w:right w:val="single" w:sz="4" w:space="0" w:color="auto"/>
            </w:tcBorders>
            <w:vAlign w:val="center"/>
          </w:tcPr>
          <w:p w14:paraId="5D421BEA" w14:textId="77777777" w:rsidR="00CE2B9D" w:rsidRPr="004E2208" w:rsidRDefault="00CE2B9D" w:rsidP="00CE2B9D">
            <w:pPr>
              <w:pStyle w:val="NoList1"/>
              <w:ind w:right="-108"/>
              <w:rPr>
                <w:sz w:val="22"/>
                <w:szCs w:val="22"/>
              </w:rPr>
            </w:pPr>
            <w:r w:rsidRPr="004E2208">
              <w:rPr>
                <w:sz w:val="22"/>
                <w:szCs w:val="22"/>
              </w:rPr>
              <w:t>QL, T Tuấn - PC</w:t>
            </w:r>
          </w:p>
        </w:tc>
      </w:tr>
      <w:tr w:rsidR="00C03256" w:rsidRPr="004E2208" w14:paraId="3818B61C" w14:textId="77777777" w:rsidTr="00791568">
        <w:trPr>
          <w:gridAfter w:val="1"/>
          <w:wAfter w:w="18" w:type="dxa"/>
          <w:trHeight w:val="335"/>
        </w:trPr>
        <w:tc>
          <w:tcPr>
            <w:tcW w:w="1260" w:type="dxa"/>
            <w:vMerge/>
            <w:tcBorders>
              <w:left w:val="single" w:sz="4" w:space="0" w:color="auto"/>
              <w:right w:val="single" w:sz="4" w:space="0" w:color="auto"/>
            </w:tcBorders>
            <w:vAlign w:val="center"/>
          </w:tcPr>
          <w:p w14:paraId="43DFAEBD"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73F55FC" w14:textId="77777777" w:rsidR="00C03256" w:rsidRPr="004E2208" w:rsidRDefault="00C03256" w:rsidP="00FC1ED0">
            <w:pPr>
              <w:pStyle w:val="NoList1"/>
              <w:ind w:right="72"/>
              <w:rPr>
                <w:bCs/>
                <w:sz w:val="22"/>
                <w:szCs w:val="22"/>
              </w:rPr>
            </w:pPr>
            <w:r w:rsidRPr="004E2208">
              <w:rPr>
                <w:bCs/>
                <w:sz w:val="22"/>
                <w:szCs w:val="22"/>
              </w:rPr>
              <w:t xml:space="preserve">- </w:t>
            </w:r>
            <w:r w:rsidR="0013674B" w:rsidRPr="004E2208">
              <w:rPr>
                <w:bCs/>
                <w:sz w:val="22"/>
                <w:szCs w:val="22"/>
              </w:rPr>
              <w:t>Đón đoàn k</w:t>
            </w:r>
            <w:r w:rsidRPr="004E2208">
              <w:rPr>
                <w:bCs/>
                <w:sz w:val="22"/>
                <w:szCs w:val="22"/>
              </w:rPr>
              <w:t>iểm tra việc thực hiện công tác Giáo dục Chính trị tư tưởng và tuyên truyền pháp luật trong năm học 2016-2017 tại các trường</w:t>
            </w:r>
            <w:r w:rsidR="0013674B" w:rsidRPr="004E2208">
              <w:rPr>
                <w:bCs/>
                <w:sz w:val="22"/>
                <w:szCs w:val="22"/>
              </w:rPr>
              <w:t>.</w:t>
            </w:r>
          </w:p>
        </w:tc>
        <w:tc>
          <w:tcPr>
            <w:tcW w:w="1486" w:type="dxa"/>
            <w:gridSpan w:val="2"/>
            <w:tcBorders>
              <w:top w:val="dotted" w:sz="4" w:space="0" w:color="auto"/>
              <w:left w:val="single" w:sz="4" w:space="0" w:color="auto"/>
              <w:right w:val="single" w:sz="4" w:space="0" w:color="auto"/>
            </w:tcBorders>
            <w:vAlign w:val="center"/>
          </w:tcPr>
          <w:p w14:paraId="53D28FC5" w14:textId="77777777" w:rsidR="00C03256" w:rsidRPr="004E2208" w:rsidRDefault="0029270F" w:rsidP="0029270F">
            <w:pPr>
              <w:pStyle w:val="NoList1"/>
              <w:jc w:val="center"/>
              <w:rPr>
                <w:b/>
                <w:bCs/>
                <w:sz w:val="22"/>
                <w:szCs w:val="22"/>
              </w:rPr>
            </w:pPr>
            <w:r w:rsidRPr="004E2208">
              <w:rPr>
                <w:b/>
                <w:bCs/>
                <w:sz w:val="22"/>
                <w:szCs w:val="22"/>
              </w:rPr>
              <w:t>Theo QĐ</w:t>
            </w:r>
            <w:r w:rsidRPr="004E2208">
              <w:rPr>
                <w:b/>
                <w:bCs/>
                <w:iCs/>
                <w:sz w:val="22"/>
                <w:szCs w:val="22"/>
              </w:rPr>
              <w:t xml:space="preserve"> (</w:t>
            </w:r>
            <w:r w:rsidR="00C03256" w:rsidRPr="004E2208">
              <w:rPr>
                <w:b/>
                <w:bCs/>
                <w:iCs/>
                <w:sz w:val="22"/>
                <w:szCs w:val="22"/>
              </w:rPr>
              <w:t>13</w:t>
            </w:r>
            <w:r w:rsidRPr="004E2208">
              <w:rPr>
                <w:b/>
                <w:bCs/>
                <w:iCs/>
                <w:sz w:val="22"/>
                <w:szCs w:val="22"/>
              </w:rPr>
              <w:t>-</w:t>
            </w:r>
            <w:r w:rsidR="00C03256" w:rsidRPr="004E2208">
              <w:rPr>
                <w:b/>
                <w:bCs/>
                <w:iCs/>
                <w:sz w:val="22"/>
                <w:szCs w:val="22"/>
              </w:rPr>
              <w:t>18/3</w:t>
            </w:r>
            <w:r w:rsidRPr="004E2208">
              <w:rPr>
                <w:b/>
                <w:bCs/>
                <w:iCs/>
                <w:sz w:val="22"/>
                <w:szCs w:val="22"/>
              </w:rPr>
              <w:t>)</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4FE24FB5" w14:textId="77777777" w:rsidR="00C03256" w:rsidRPr="004E2208" w:rsidRDefault="0013674B" w:rsidP="0029270F">
            <w:pPr>
              <w:pStyle w:val="NoList1"/>
              <w:rPr>
                <w:sz w:val="22"/>
                <w:szCs w:val="22"/>
              </w:rPr>
            </w:pPr>
            <w:r w:rsidRPr="004E2208">
              <w:rPr>
                <w:sz w:val="22"/>
                <w:szCs w:val="22"/>
              </w:rPr>
              <w:t xml:space="preserve">QL, T Tuấn </w:t>
            </w:r>
            <w:r w:rsidR="0029270F" w:rsidRPr="004E2208">
              <w:rPr>
                <w:sz w:val="22"/>
                <w:szCs w:val="22"/>
              </w:rPr>
              <w:t xml:space="preserve">- </w:t>
            </w:r>
            <w:r w:rsidRPr="004E2208">
              <w:rPr>
                <w:sz w:val="22"/>
                <w:szCs w:val="22"/>
              </w:rPr>
              <w:t>PC</w:t>
            </w:r>
          </w:p>
        </w:tc>
      </w:tr>
      <w:tr w:rsidR="00C03256" w:rsidRPr="004E2208" w14:paraId="3CFE8ED8" w14:textId="77777777" w:rsidTr="00791568">
        <w:trPr>
          <w:gridAfter w:val="1"/>
          <w:wAfter w:w="18" w:type="dxa"/>
          <w:trHeight w:val="357"/>
        </w:trPr>
        <w:tc>
          <w:tcPr>
            <w:tcW w:w="1260" w:type="dxa"/>
            <w:vMerge/>
            <w:tcBorders>
              <w:left w:val="single" w:sz="4" w:space="0" w:color="auto"/>
              <w:right w:val="single" w:sz="4" w:space="0" w:color="auto"/>
            </w:tcBorders>
            <w:vAlign w:val="center"/>
          </w:tcPr>
          <w:p w14:paraId="270F2478"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0AF6D056" w14:textId="77777777" w:rsidR="00C03256" w:rsidRPr="004E2208" w:rsidRDefault="00C03256" w:rsidP="00FC1ED0">
            <w:pPr>
              <w:pStyle w:val="NoList1"/>
              <w:ind w:right="72"/>
              <w:rPr>
                <w:bCs/>
                <w:sz w:val="22"/>
                <w:szCs w:val="22"/>
              </w:rPr>
            </w:pPr>
            <w:r w:rsidRPr="004E2208">
              <w:rPr>
                <w:bCs/>
                <w:sz w:val="22"/>
                <w:szCs w:val="22"/>
              </w:rPr>
              <w:t xml:space="preserve">- Nhận phiếu báo danh Hội thi </w:t>
            </w:r>
            <w:r w:rsidR="008B6E11" w:rsidRPr="004E2208">
              <w:rPr>
                <w:bCs/>
                <w:sz w:val="22"/>
                <w:szCs w:val="22"/>
              </w:rPr>
              <w:t>“</w:t>
            </w:r>
            <w:r w:rsidRPr="004E2208">
              <w:rPr>
                <w:bCs/>
                <w:sz w:val="22"/>
                <w:szCs w:val="22"/>
              </w:rPr>
              <w:t>Nét vẽ xanh</w:t>
            </w:r>
            <w:r w:rsidR="008B6E11" w:rsidRPr="004E2208">
              <w:rPr>
                <w:bCs/>
                <w:sz w:val="22"/>
                <w:szCs w:val="22"/>
              </w:rPr>
              <w:t>”</w:t>
            </w:r>
            <w:r w:rsidRPr="004E2208">
              <w:rPr>
                <w:bCs/>
                <w:sz w:val="22"/>
                <w:szCs w:val="22"/>
              </w:rPr>
              <w:t xml:space="preserve"> cấp thành phố năm học 2016-2017</w:t>
            </w:r>
            <w:r w:rsidR="0013674B" w:rsidRPr="004E2208">
              <w:rPr>
                <w:bCs/>
                <w:sz w:val="22"/>
                <w:szCs w:val="22"/>
              </w:rPr>
              <w:t xml:space="preserve"> tại </w:t>
            </w:r>
            <w:r w:rsidRPr="004E2208">
              <w:rPr>
                <w:bCs/>
                <w:sz w:val="22"/>
                <w:szCs w:val="22"/>
              </w:rPr>
              <w:t>PGD&amp;ĐT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9A32452" w14:textId="77777777" w:rsidR="00C03256" w:rsidRPr="004E2208" w:rsidRDefault="00C03256" w:rsidP="00E8418A">
            <w:pPr>
              <w:pStyle w:val="NoList1"/>
              <w:ind w:right="-99"/>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42B536A7" w14:textId="77777777" w:rsidR="00C03256" w:rsidRPr="004E2208" w:rsidRDefault="00FC1ED0" w:rsidP="0029270F">
            <w:pPr>
              <w:pStyle w:val="NoList1"/>
              <w:ind w:right="-108"/>
              <w:rPr>
                <w:sz w:val="22"/>
                <w:szCs w:val="22"/>
              </w:rPr>
            </w:pPr>
            <w:r w:rsidRPr="004E2208">
              <w:rPr>
                <w:sz w:val="22"/>
                <w:szCs w:val="22"/>
              </w:rPr>
              <w:t>V</w:t>
            </w:r>
            <w:r w:rsidR="0029270F" w:rsidRPr="004E2208">
              <w:rPr>
                <w:sz w:val="22"/>
                <w:szCs w:val="22"/>
              </w:rPr>
              <w:t>ăn thư</w:t>
            </w:r>
          </w:p>
        </w:tc>
      </w:tr>
      <w:tr w:rsidR="00C03256" w:rsidRPr="004E2208" w14:paraId="5F5544B3" w14:textId="77777777" w:rsidTr="00791568">
        <w:trPr>
          <w:gridAfter w:val="1"/>
          <w:wAfter w:w="18" w:type="dxa"/>
          <w:trHeight w:val="413"/>
        </w:trPr>
        <w:tc>
          <w:tcPr>
            <w:tcW w:w="1260" w:type="dxa"/>
            <w:vMerge/>
            <w:tcBorders>
              <w:left w:val="single" w:sz="4" w:space="0" w:color="auto"/>
              <w:right w:val="single" w:sz="4" w:space="0" w:color="auto"/>
            </w:tcBorders>
            <w:vAlign w:val="center"/>
          </w:tcPr>
          <w:p w14:paraId="0CBAB6B5"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200071B" w14:textId="77777777" w:rsidR="00C03256" w:rsidRPr="004E2208" w:rsidRDefault="00C03256" w:rsidP="00FC1ED0">
            <w:pPr>
              <w:pStyle w:val="NoList1"/>
              <w:ind w:right="72"/>
              <w:rPr>
                <w:bCs/>
                <w:sz w:val="22"/>
                <w:szCs w:val="22"/>
              </w:rPr>
            </w:pPr>
            <w:r w:rsidRPr="004E2208">
              <w:rPr>
                <w:bCs/>
                <w:sz w:val="22"/>
                <w:szCs w:val="22"/>
              </w:rPr>
              <w:t>- In phiếu dự thi VIO tiếng Việt cấp thành phố.</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61D9059" w14:textId="77777777" w:rsidR="00C03256" w:rsidRPr="004E2208" w:rsidRDefault="00C03256" w:rsidP="00E8418A">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7374B6C" w14:textId="77777777" w:rsidR="00C03256" w:rsidRPr="004E2208" w:rsidRDefault="008B6E11" w:rsidP="0029270F">
            <w:pPr>
              <w:pStyle w:val="NoList1"/>
              <w:rPr>
                <w:sz w:val="22"/>
                <w:szCs w:val="22"/>
              </w:rPr>
            </w:pPr>
            <w:r w:rsidRPr="004E2208">
              <w:rPr>
                <w:sz w:val="22"/>
                <w:szCs w:val="22"/>
              </w:rPr>
              <w:t xml:space="preserve">A Liêm </w:t>
            </w:r>
            <w:r w:rsidR="0029270F" w:rsidRPr="004E2208">
              <w:rPr>
                <w:sz w:val="22"/>
                <w:szCs w:val="22"/>
              </w:rPr>
              <w:t xml:space="preserve">- </w:t>
            </w:r>
            <w:r w:rsidRPr="004E2208">
              <w:rPr>
                <w:sz w:val="22"/>
                <w:szCs w:val="22"/>
              </w:rPr>
              <w:t>VT</w:t>
            </w:r>
          </w:p>
        </w:tc>
      </w:tr>
      <w:tr w:rsidR="00C03256" w:rsidRPr="004E2208" w14:paraId="562DDFCE" w14:textId="77777777" w:rsidTr="00BD307F">
        <w:trPr>
          <w:gridAfter w:val="1"/>
          <w:wAfter w:w="18" w:type="dxa"/>
          <w:trHeight w:val="124"/>
        </w:trPr>
        <w:tc>
          <w:tcPr>
            <w:tcW w:w="1260" w:type="dxa"/>
            <w:vMerge/>
            <w:tcBorders>
              <w:left w:val="single" w:sz="4" w:space="0" w:color="auto"/>
              <w:right w:val="single" w:sz="4" w:space="0" w:color="auto"/>
            </w:tcBorders>
            <w:vAlign w:val="center"/>
          </w:tcPr>
          <w:p w14:paraId="65397864"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8CC8DB6" w14:textId="77777777" w:rsidR="00C03256" w:rsidRPr="004E2208" w:rsidRDefault="00C03256" w:rsidP="0029270F">
            <w:pPr>
              <w:pStyle w:val="NoList1"/>
              <w:ind w:right="72"/>
              <w:rPr>
                <w:bCs/>
                <w:sz w:val="22"/>
                <w:szCs w:val="22"/>
              </w:rPr>
            </w:pPr>
            <w:r w:rsidRPr="004E2208">
              <w:rPr>
                <w:bCs/>
                <w:sz w:val="22"/>
                <w:szCs w:val="22"/>
              </w:rPr>
              <w:t>- Viết bài tham gia Hội thi: “Công đoàn Giáo dục Thành phố 40 năm hình thành và phát triển”; Kỷ niệm 40 năm Ngày thành lập Công đoàn Giáo dục Thành phố (06/4/1977-06/4/2017).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A6562DA" w14:textId="77777777" w:rsidR="00C03256" w:rsidRPr="004E2208" w:rsidRDefault="00C03256" w:rsidP="0029270F">
            <w:pPr>
              <w:pStyle w:val="NoList1"/>
              <w:ind w:right="-99"/>
              <w:jc w:val="center"/>
              <w:rPr>
                <w:b/>
                <w:bCs/>
                <w:sz w:val="22"/>
                <w:szCs w:val="22"/>
              </w:rPr>
            </w:pPr>
            <w:r w:rsidRPr="004E2208">
              <w:rPr>
                <w:b/>
                <w:bCs/>
                <w:sz w:val="22"/>
                <w:szCs w:val="22"/>
              </w:rPr>
              <w:t>Hạn chót nộp bài ngày 20/3</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E8DEF9A" w14:textId="77777777" w:rsidR="00C03256" w:rsidRPr="004E2208" w:rsidRDefault="000747CC" w:rsidP="00DE22C8">
            <w:pPr>
              <w:pStyle w:val="NoList1"/>
              <w:ind w:right="-108"/>
              <w:rPr>
                <w:sz w:val="22"/>
                <w:szCs w:val="22"/>
              </w:rPr>
            </w:pPr>
            <w:r w:rsidRPr="004E2208">
              <w:rPr>
                <w:sz w:val="22"/>
                <w:szCs w:val="22"/>
              </w:rPr>
              <w:t xml:space="preserve">BCH Công đoàn </w:t>
            </w:r>
          </w:p>
        </w:tc>
      </w:tr>
      <w:tr w:rsidR="00C03256" w:rsidRPr="004E2208" w14:paraId="6CEA15B8" w14:textId="77777777" w:rsidTr="00BD307F">
        <w:trPr>
          <w:gridAfter w:val="1"/>
          <w:wAfter w:w="18" w:type="dxa"/>
          <w:trHeight w:val="132"/>
        </w:trPr>
        <w:tc>
          <w:tcPr>
            <w:tcW w:w="1260" w:type="dxa"/>
            <w:vMerge/>
            <w:tcBorders>
              <w:left w:val="single" w:sz="4" w:space="0" w:color="auto"/>
              <w:right w:val="single" w:sz="4" w:space="0" w:color="auto"/>
            </w:tcBorders>
            <w:vAlign w:val="center"/>
          </w:tcPr>
          <w:p w14:paraId="38EFBB3A"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5FEE6E4B" w14:textId="77777777" w:rsidR="00C03256" w:rsidRPr="004E2208" w:rsidRDefault="00C03256" w:rsidP="00FC1ED0">
            <w:pPr>
              <w:pStyle w:val="NoList1"/>
              <w:ind w:right="72"/>
              <w:rPr>
                <w:bCs/>
                <w:sz w:val="22"/>
                <w:szCs w:val="22"/>
              </w:rPr>
            </w:pPr>
            <w:r w:rsidRPr="004E2208">
              <w:rPr>
                <w:bCs/>
                <w:sz w:val="22"/>
                <w:szCs w:val="22"/>
              </w:rPr>
              <w:t>- Vận động tham gia quỹ xã hội nhân đạo đợt II, năm học 2016-2017 (nộp về đ/c D.Thuỷ).</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90A255C" w14:textId="77777777" w:rsidR="00C03256" w:rsidRPr="004E2208" w:rsidRDefault="0029270F" w:rsidP="0029270F">
            <w:pPr>
              <w:pStyle w:val="NoList1"/>
              <w:jc w:val="center"/>
              <w:rPr>
                <w:b/>
                <w:sz w:val="22"/>
                <w:szCs w:val="22"/>
              </w:rPr>
            </w:pPr>
            <w:r w:rsidRPr="004E2208">
              <w:rPr>
                <w:b/>
                <w:sz w:val="22"/>
                <w:szCs w:val="22"/>
              </w:rPr>
              <w:t>Theo KH công đoàn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5482CC2" w14:textId="77777777" w:rsidR="00C03256" w:rsidRPr="004E2208" w:rsidRDefault="000747CC" w:rsidP="0029270F">
            <w:pPr>
              <w:pStyle w:val="NoList1"/>
              <w:rPr>
                <w:sz w:val="22"/>
                <w:szCs w:val="22"/>
              </w:rPr>
            </w:pPr>
            <w:r w:rsidRPr="004E2208">
              <w:rPr>
                <w:sz w:val="22"/>
                <w:szCs w:val="22"/>
              </w:rPr>
              <w:t>BCH Công Đoàn</w:t>
            </w:r>
          </w:p>
        </w:tc>
      </w:tr>
      <w:tr w:rsidR="00C03256" w:rsidRPr="004E2208" w14:paraId="4ADA56A1" w14:textId="77777777" w:rsidTr="0029270F">
        <w:trPr>
          <w:gridAfter w:val="1"/>
          <w:wAfter w:w="18" w:type="dxa"/>
          <w:trHeight w:val="112"/>
        </w:trPr>
        <w:tc>
          <w:tcPr>
            <w:tcW w:w="1260" w:type="dxa"/>
            <w:vMerge/>
            <w:tcBorders>
              <w:left w:val="single" w:sz="4" w:space="0" w:color="auto"/>
              <w:right w:val="single" w:sz="4" w:space="0" w:color="auto"/>
            </w:tcBorders>
            <w:vAlign w:val="center"/>
          </w:tcPr>
          <w:p w14:paraId="6B502ECC"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E204B28" w14:textId="77777777" w:rsidR="00C03256" w:rsidRPr="004E2208" w:rsidRDefault="00C03256" w:rsidP="00FC1ED0">
            <w:pPr>
              <w:pStyle w:val="NoList1"/>
              <w:ind w:right="72"/>
              <w:rPr>
                <w:bCs/>
                <w:sz w:val="22"/>
                <w:szCs w:val="22"/>
              </w:rPr>
            </w:pPr>
            <w:r w:rsidRPr="004E2208">
              <w:rPr>
                <w:bCs/>
                <w:sz w:val="22"/>
                <w:szCs w:val="22"/>
              </w:rPr>
              <w:t>- Nhận quyết định nâng lương tháng 01, 02/2017</w:t>
            </w:r>
            <w:r w:rsidR="000747CC" w:rsidRPr="004E2208">
              <w:rPr>
                <w:bCs/>
                <w:sz w:val="22"/>
                <w:szCs w:val="22"/>
              </w:rPr>
              <w:t xml:space="preserve"> tại </w:t>
            </w:r>
            <w:r w:rsidR="00926909" w:rsidRPr="004E2208">
              <w:rPr>
                <w:bCs/>
                <w:sz w:val="22"/>
                <w:szCs w:val="22"/>
              </w:rPr>
              <w:t>BP Tổ chức</w:t>
            </w:r>
          </w:p>
        </w:tc>
        <w:tc>
          <w:tcPr>
            <w:tcW w:w="1486" w:type="dxa"/>
            <w:gridSpan w:val="2"/>
            <w:tcBorders>
              <w:top w:val="dotted" w:sz="4" w:space="0" w:color="auto"/>
              <w:left w:val="single" w:sz="4" w:space="0" w:color="auto"/>
              <w:bottom w:val="dotted" w:sz="4" w:space="0" w:color="auto"/>
              <w:right w:val="single" w:sz="4" w:space="0" w:color="auto"/>
            </w:tcBorders>
          </w:tcPr>
          <w:p w14:paraId="37F031E5" w14:textId="77777777" w:rsidR="00C03256" w:rsidRPr="004E2208" w:rsidRDefault="00C03256" w:rsidP="0029270F">
            <w:pPr>
              <w:rPr>
                <w:rFonts w:ascii="Times New Roman" w:hAnsi="Times New Roman" w:cs="Times New Roman"/>
                <w:b/>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4B6FB7B" w14:textId="77777777" w:rsidR="00C03256" w:rsidRPr="004E2208" w:rsidRDefault="000747CC" w:rsidP="0029270F">
            <w:pPr>
              <w:pStyle w:val="NoList1"/>
              <w:rPr>
                <w:sz w:val="22"/>
                <w:szCs w:val="22"/>
              </w:rPr>
            </w:pPr>
            <w:r w:rsidRPr="004E2208">
              <w:rPr>
                <w:sz w:val="22"/>
                <w:szCs w:val="22"/>
              </w:rPr>
              <w:t>KT, V</w:t>
            </w:r>
            <w:r w:rsidR="0029270F" w:rsidRPr="004E2208">
              <w:rPr>
                <w:sz w:val="22"/>
                <w:szCs w:val="22"/>
              </w:rPr>
              <w:t>ăn thư</w:t>
            </w:r>
          </w:p>
        </w:tc>
      </w:tr>
      <w:tr w:rsidR="00C03256" w:rsidRPr="004E2208" w14:paraId="351A4822" w14:textId="77777777" w:rsidTr="0029270F">
        <w:trPr>
          <w:gridAfter w:val="1"/>
          <w:wAfter w:w="18" w:type="dxa"/>
          <w:trHeight w:val="141"/>
        </w:trPr>
        <w:tc>
          <w:tcPr>
            <w:tcW w:w="1260" w:type="dxa"/>
            <w:vMerge/>
            <w:tcBorders>
              <w:left w:val="single" w:sz="4" w:space="0" w:color="auto"/>
              <w:right w:val="single" w:sz="4" w:space="0" w:color="auto"/>
            </w:tcBorders>
            <w:vAlign w:val="center"/>
          </w:tcPr>
          <w:p w14:paraId="353A3A20" w14:textId="77777777" w:rsidR="00C03256" w:rsidRPr="004E2208" w:rsidRDefault="00C03256" w:rsidP="00E8418A">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5D4BD16" w14:textId="77777777" w:rsidR="00C03256" w:rsidRPr="004E2208" w:rsidRDefault="00926909" w:rsidP="00FC1ED0">
            <w:pPr>
              <w:pStyle w:val="NoList1"/>
              <w:ind w:right="72"/>
              <w:rPr>
                <w:bCs/>
                <w:sz w:val="22"/>
                <w:szCs w:val="22"/>
              </w:rPr>
            </w:pPr>
            <w:r w:rsidRPr="004E2208">
              <w:rPr>
                <w:bCs/>
                <w:sz w:val="22"/>
                <w:szCs w:val="22"/>
              </w:rPr>
              <w:t xml:space="preserve">- </w:t>
            </w:r>
            <w:r w:rsidR="000747CC" w:rsidRPr="004E2208">
              <w:rPr>
                <w:bCs/>
                <w:sz w:val="22"/>
                <w:szCs w:val="22"/>
              </w:rPr>
              <w:t>Đón đoàn k</w:t>
            </w:r>
            <w:r w:rsidRPr="004E2208">
              <w:rPr>
                <w:bCs/>
                <w:sz w:val="22"/>
                <w:szCs w:val="22"/>
              </w:rPr>
              <w:t>iểm tra hoạt động giáo dục các trường THCS.</w:t>
            </w:r>
          </w:p>
        </w:tc>
        <w:tc>
          <w:tcPr>
            <w:tcW w:w="1486" w:type="dxa"/>
            <w:gridSpan w:val="2"/>
            <w:tcBorders>
              <w:top w:val="dotted" w:sz="4" w:space="0" w:color="auto"/>
              <w:left w:val="single" w:sz="4" w:space="0" w:color="auto"/>
              <w:bottom w:val="dotted" w:sz="4" w:space="0" w:color="auto"/>
              <w:right w:val="single" w:sz="4" w:space="0" w:color="auto"/>
            </w:tcBorders>
          </w:tcPr>
          <w:p w14:paraId="1D66B835" w14:textId="77777777" w:rsidR="00C03256" w:rsidRPr="004E2208" w:rsidRDefault="000747CC" w:rsidP="0029270F">
            <w:pPr>
              <w:rPr>
                <w:rFonts w:ascii="Times New Roman" w:hAnsi="Times New Roman" w:cs="Times New Roman"/>
                <w:b/>
                <w:sz w:val="22"/>
                <w:szCs w:val="22"/>
              </w:rPr>
            </w:pPr>
            <w:r w:rsidRPr="004E2208">
              <w:rPr>
                <w:rFonts w:ascii="Times New Roman" w:hAnsi="Times New Roman" w:cs="Times New Roman"/>
                <w:b/>
                <w:sz w:val="22"/>
                <w:szCs w:val="22"/>
              </w:rPr>
              <w:t>Theo KH</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8B57A1C" w14:textId="77777777" w:rsidR="00C03256" w:rsidRPr="004E2208" w:rsidRDefault="000747CC" w:rsidP="0029270F">
            <w:pPr>
              <w:pStyle w:val="NoList1"/>
              <w:rPr>
                <w:sz w:val="22"/>
                <w:szCs w:val="22"/>
              </w:rPr>
            </w:pPr>
            <w:r w:rsidRPr="004E2208">
              <w:rPr>
                <w:sz w:val="22"/>
                <w:szCs w:val="22"/>
              </w:rPr>
              <w:t>QL</w:t>
            </w:r>
          </w:p>
        </w:tc>
      </w:tr>
      <w:tr w:rsidR="008B6E11" w:rsidRPr="004E2208" w14:paraId="7834E119" w14:textId="77777777" w:rsidTr="0029270F">
        <w:trPr>
          <w:gridAfter w:val="1"/>
          <w:wAfter w:w="18" w:type="dxa"/>
          <w:trHeight w:val="516"/>
        </w:trPr>
        <w:tc>
          <w:tcPr>
            <w:tcW w:w="1260" w:type="dxa"/>
            <w:vMerge/>
            <w:tcBorders>
              <w:left w:val="single" w:sz="4" w:space="0" w:color="auto"/>
              <w:right w:val="single" w:sz="4" w:space="0" w:color="auto"/>
            </w:tcBorders>
            <w:vAlign w:val="center"/>
          </w:tcPr>
          <w:p w14:paraId="4C4E1086" w14:textId="77777777" w:rsidR="008B6E11" w:rsidRPr="004E2208" w:rsidRDefault="008B6E11" w:rsidP="00E8418A">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69DCCC27" w14:textId="77777777" w:rsidR="008B6E11" w:rsidRPr="004E2208" w:rsidRDefault="008B6E11" w:rsidP="0029270F">
            <w:pPr>
              <w:pStyle w:val="NoList1"/>
              <w:rPr>
                <w:sz w:val="22"/>
                <w:szCs w:val="22"/>
              </w:rPr>
            </w:pPr>
            <w:r w:rsidRPr="004E2208">
              <w:rPr>
                <w:sz w:val="22"/>
                <w:szCs w:val="22"/>
              </w:rPr>
              <w:t>- Chấm SKKN</w:t>
            </w:r>
          </w:p>
        </w:tc>
        <w:tc>
          <w:tcPr>
            <w:tcW w:w="1486" w:type="dxa"/>
            <w:gridSpan w:val="2"/>
            <w:tcBorders>
              <w:top w:val="dotted" w:sz="4" w:space="0" w:color="auto"/>
              <w:left w:val="single" w:sz="4" w:space="0" w:color="auto"/>
              <w:right w:val="single" w:sz="4" w:space="0" w:color="auto"/>
            </w:tcBorders>
            <w:vAlign w:val="center"/>
          </w:tcPr>
          <w:p w14:paraId="5690EE73" w14:textId="77777777" w:rsidR="008B6E11" w:rsidRPr="004E2208" w:rsidRDefault="008B6E11" w:rsidP="0029270F">
            <w:pPr>
              <w:pStyle w:val="NoList1"/>
              <w:jc w:val="center"/>
              <w:rPr>
                <w:b/>
                <w:bCs/>
                <w:sz w:val="22"/>
                <w:szCs w:val="22"/>
              </w:rPr>
            </w:pPr>
            <w:r w:rsidRPr="004E2208">
              <w:rPr>
                <w:b/>
                <w:bCs/>
                <w:sz w:val="22"/>
                <w:szCs w:val="22"/>
              </w:rPr>
              <w:t>Trong tuần</w:t>
            </w:r>
          </w:p>
        </w:tc>
        <w:tc>
          <w:tcPr>
            <w:tcW w:w="2429" w:type="dxa"/>
            <w:gridSpan w:val="2"/>
            <w:tcBorders>
              <w:top w:val="dotted" w:sz="4" w:space="0" w:color="auto"/>
              <w:left w:val="single" w:sz="4" w:space="0" w:color="auto"/>
              <w:right w:val="single" w:sz="4" w:space="0" w:color="auto"/>
            </w:tcBorders>
            <w:vAlign w:val="center"/>
          </w:tcPr>
          <w:p w14:paraId="11189C67" w14:textId="77777777" w:rsidR="008B6E11" w:rsidRPr="004E2208" w:rsidRDefault="008B6E11" w:rsidP="0029270F">
            <w:pPr>
              <w:pStyle w:val="NoList1"/>
              <w:rPr>
                <w:sz w:val="22"/>
                <w:szCs w:val="22"/>
              </w:rPr>
            </w:pPr>
            <w:r w:rsidRPr="004E2208">
              <w:rPr>
                <w:sz w:val="22"/>
                <w:szCs w:val="22"/>
              </w:rPr>
              <w:t>QL theo QĐ</w:t>
            </w:r>
          </w:p>
        </w:tc>
      </w:tr>
      <w:tr w:rsidR="00FC1ED0" w:rsidRPr="004E2208" w14:paraId="6F337D79" w14:textId="77777777" w:rsidTr="00BD307F">
        <w:trPr>
          <w:gridAfter w:val="1"/>
          <w:wAfter w:w="18" w:type="dxa"/>
          <w:trHeight w:val="97"/>
        </w:trPr>
        <w:tc>
          <w:tcPr>
            <w:tcW w:w="1260" w:type="dxa"/>
            <w:vMerge/>
            <w:tcBorders>
              <w:left w:val="single" w:sz="4" w:space="0" w:color="auto"/>
              <w:right w:val="single" w:sz="4" w:space="0" w:color="auto"/>
            </w:tcBorders>
            <w:vAlign w:val="center"/>
          </w:tcPr>
          <w:p w14:paraId="1FAC7970" w14:textId="77777777" w:rsidR="00FC1ED0" w:rsidRPr="004E2208" w:rsidRDefault="00FC1ED0"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36BB932E" w14:textId="77777777" w:rsidR="00FC1ED0" w:rsidRPr="004E2208" w:rsidRDefault="00FC1ED0" w:rsidP="0029270F">
            <w:pPr>
              <w:pStyle w:val="NoList1"/>
              <w:rPr>
                <w:sz w:val="22"/>
                <w:szCs w:val="22"/>
              </w:rPr>
            </w:pPr>
            <w:r w:rsidRPr="004E2208">
              <w:rPr>
                <w:sz w:val="22"/>
                <w:szCs w:val="22"/>
              </w:rPr>
              <w:t>- Hạn chót HS khối 7,8,9 đăng ký thi tin học văn phòng</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50A2F37" w14:textId="77777777" w:rsidR="00FC1ED0" w:rsidRPr="004E2208" w:rsidRDefault="00FC1ED0" w:rsidP="0029270F">
            <w:pPr>
              <w:pStyle w:val="NoList1"/>
              <w:jc w:val="center"/>
              <w:rPr>
                <w:b/>
                <w:bCs/>
                <w:sz w:val="22"/>
                <w:szCs w:val="22"/>
              </w:rPr>
            </w:pPr>
            <w:r w:rsidRPr="004E2208">
              <w:rPr>
                <w:b/>
                <w:bCs/>
                <w:sz w:val="22"/>
                <w:szCs w:val="22"/>
              </w:rPr>
              <w:t>Trước 9h00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2C23337" w14:textId="77777777" w:rsidR="00FC1ED0" w:rsidRPr="004E2208" w:rsidRDefault="0029270F" w:rsidP="0029270F">
            <w:pPr>
              <w:pStyle w:val="NoList1"/>
              <w:rPr>
                <w:sz w:val="22"/>
                <w:szCs w:val="22"/>
              </w:rPr>
            </w:pPr>
            <w:r w:rsidRPr="004E2208">
              <w:rPr>
                <w:sz w:val="22"/>
                <w:szCs w:val="22"/>
              </w:rPr>
              <w:t>GVCN gửi danh sách về T.C</w:t>
            </w:r>
            <w:r w:rsidR="00FC1ED0" w:rsidRPr="004E2208">
              <w:rPr>
                <w:sz w:val="22"/>
                <w:szCs w:val="22"/>
              </w:rPr>
              <w:t>hiến</w:t>
            </w:r>
            <w:r w:rsidRPr="004E2208">
              <w:rPr>
                <w:sz w:val="22"/>
                <w:szCs w:val="22"/>
              </w:rPr>
              <w:t xml:space="preserve"> – P.HT</w:t>
            </w:r>
          </w:p>
        </w:tc>
      </w:tr>
      <w:tr w:rsidR="00FC1ED0" w:rsidRPr="004E2208" w14:paraId="1846164E" w14:textId="77777777" w:rsidTr="00BD307F">
        <w:trPr>
          <w:gridAfter w:val="1"/>
          <w:wAfter w:w="18" w:type="dxa"/>
          <w:trHeight w:val="150"/>
        </w:trPr>
        <w:tc>
          <w:tcPr>
            <w:tcW w:w="1260" w:type="dxa"/>
            <w:vMerge/>
            <w:tcBorders>
              <w:left w:val="single" w:sz="4" w:space="0" w:color="auto"/>
              <w:right w:val="single" w:sz="4" w:space="0" w:color="auto"/>
            </w:tcBorders>
            <w:vAlign w:val="center"/>
          </w:tcPr>
          <w:p w14:paraId="25618984" w14:textId="77777777" w:rsidR="00FC1ED0" w:rsidRPr="004E2208" w:rsidRDefault="00FC1ED0"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9E54F6B" w14:textId="77777777" w:rsidR="00FC1ED0" w:rsidRPr="004E2208" w:rsidRDefault="00FC1ED0" w:rsidP="0029270F">
            <w:pPr>
              <w:pStyle w:val="NoList1"/>
              <w:jc w:val="both"/>
              <w:rPr>
                <w:sz w:val="22"/>
                <w:szCs w:val="22"/>
              </w:rPr>
            </w:pPr>
            <w:r w:rsidRPr="004E2208">
              <w:rPr>
                <w:sz w:val="22"/>
                <w:szCs w:val="22"/>
              </w:rPr>
              <w:t xml:space="preserve">- Chuẩn bị báo điểm về PHHS giữa HKII. GV cho HS vắng </w:t>
            </w:r>
            <w:r w:rsidR="0029270F" w:rsidRPr="004E2208">
              <w:rPr>
                <w:sz w:val="22"/>
                <w:szCs w:val="22"/>
              </w:rPr>
              <w:t xml:space="preserve">có phép </w:t>
            </w:r>
            <w:r w:rsidRPr="004E2208">
              <w:rPr>
                <w:sz w:val="22"/>
                <w:szCs w:val="22"/>
              </w:rPr>
              <w:t>kiểm tra 1 tiết, 15 phút kiểm tra b</w:t>
            </w:r>
            <w:r w:rsidR="0029270F" w:rsidRPr="004E2208">
              <w:rPr>
                <w:sz w:val="22"/>
                <w:szCs w:val="22"/>
              </w:rPr>
              <w:t>ổ sung</w:t>
            </w:r>
            <w:r w:rsidRPr="004E2208">
              <w:rPr>
                <w:sz w:val="22"/>
                <w:szCs w:val="22"/>
              </w:rPr>
              <w:t>. Riêng HS</w:t>
            </w:r>
            <w:r w:rsidR="0029270F" w:rsidRPr="004E2208">
              <w:rPr>
                <w:sz w:val="22"/>
                <w:szCs w:val="22"/>
              </w:rPr>
              <w:t xml:space="preserve"> đội tuyển HSG khối </w:t>
            </w:r>
            <w:r w:rsidRPr="004E2208">
              <w:rPr>
                <w:sz w:val="22"/>
                <w:szCs w:val="22"/>
              </w:rPr>
              <w:t xml:space="preserve">9 </w:t>
            </w:r>
            <w:r w:rsidR="0029270F" w:rsidRPr="004E2208">
              <w:rPr>
                <w:sz w:val="22"/>
                <w:szCs w:val="22"/>
              </w:rPr>
              <w:t xml:space="preserve">cấp quận </w:t>
            </w:r>
            <w:r w:rsidRPr="004E2208">
              <w:rPr>
                <w:sz w:val="22"/>
                <w:szCs w:val="22"/>
              </w:rPr>
              <w:t xml:space="preserve">thiếu điểm </w:t>
            </w:r>
            <w:r w:rsidR="0029270F" w:rsidRPr="004E2208">
              <w:rPr>
                <w:sz w:val="22"/>
                <w:szCs w:val="22"/>
              </w:rPr>
              <w:t xml:space="preserve">kiểm tra </w:t>
            </w:r>
            <w:r w:rsidRPr="004E2208">
              <w:rPr>
                <w:sz w:val="22"/>
                <w:szCs w:val="22"/>
              </w:rPr>
              <w:t xml:space="preserve">sẽ </w:t>
            </w:r>
            <w:r w:rsidR="0029270F" w:rsidRPr="004E2208">
              <w:rPr>
                <w:sz w:val="22"/>
                <w:szCs w:val="22"/>
              </w:rPr>
              <w:t xml:space="preserve">bổ sung và </w:t>
            </w:r>
            <w:r w:rsidRPr="004E2208">
              <w:rPr>
                <w:sz w:val="22"/>
                <w:szCs w:val="22"/>
              </w:rPr>
              <w:t>báo sau.</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D2473C4" w14:textId="77777777" w:rsidR="00FC1ED0" w:rsidRPr="004E2208" w:rsidRDefault="00FC1ED0" w:rsidP="0029270F">
            <w:pPr>
              <w:pStyle w:val="NoList1"/>
              <w:jc w:val="center"/>
              <w:rPr>
                <w:b/>
                <w:sz w:val="22"/>
                <w:szCs w:val="22"/>
              </w:rPr>
            </w:pPr>
            <w:r w:rsidRPr="004E2208">
              <w:rPr>
                <w:b/>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A7A135F" w14:textId="77777777" w:rsidR="00FC1ED0" w:rsidRPr="004E2208" w:rsidRDefault="00FC1ED0" w:rsidP="0029270F">
            <w:pPr>
              <w:pStyle w:val="NoList1"/>
              <w:rPr>
                <w:sz w:val="22"/>
                <w:szCs w:val="22"/>
              </w:rPr>
            </w:pPr>
            <w:r w:rsidRPr="004E2208">
              <w:rPr>
                <w:sz w:val="22"/>
                <w:szCs w:val="22"/>
              </w:rPr>
              <w:t>GVBM, GVCN</w:t>
            </w:r>
          </w:p>
        </w:tc>
      </w:tr>
      <w:tr w:rsidR="008B6E11" w:rsidRPr="004E2208" w14:paraId="7666A12B" w14:textId="77777777" w:rsidTr="0029270F">
        <w:trPr>
          <w:gridAfter w:val="1"/>
          <w:wAfter w:w="18" w:type="dxa"/>
          <w:trHeight w:val="769"/>
        </w:trPr>
        <w:tc>
          <w:tcPr>
            <w:tcW w:w="1260" w:type="dxa"/>
            <w:vMerge/>
            <w:tcBorders>
              <w:left w:val="single" w:sz="4" w:space="0" w:color="auto"/>
              <w:right w:val="single" w:sz="4" w:space="0" w:color="auto"/>
            </w:tcBorders>
            <w:vAlign w:val="center"/>
          </w:tcPr>
          <w:p w14:paraId="53D26C4D" w14:textId="77777777" w:rsidR="008B6E11" w:rsidRPr="004E2208" w:rsidRDefault="008B6E11" w:rsidP="00542ED7">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4A91A821" w14:textId="77777777" w:rsidR="008B6E11" w:rsidRPr="004E2208" w:rsidRDefault="008B6E11" w:rsidP="0029270F">
            <w:pPr>
              <w:pStyle w:val="NoList1"/>
              <w:ind w:right="72"/>
              <w:rPr>
                <w:sz w:val="22"/>
                <w:szCs w:val="22"/>
              </w:rPr>
            </w:pPr>
            <w:r w:rsidRPr="004E2208">
              <w:rPr>
                <w:sz w:val="22"/>
                <w:szCs w:val="22"/>
              </w:rPr>
              <w:t>- Học sinh đội tuyển HSG lớp 9 học bồi dưỡng tập trung tại Trường THCS Nguyễn Du</w:t>
            </w:r>
          </w:p>
        </w:tc>
        <w:tc>
          <w:tcPr>
            <w:tcW w:w="1486" w:type="dxa"/>
            <w:gridSpan w:val="2"/>
            <w:tcBorders>
              <w:top w:val="dotted" w:sz="4" w:space="0" w:color="auto"/>
              <w:left w:val="single" w:sz="4" w:space="0" w:color="auto"/>
              <w:right w:val="single" w:sz="4" w:space="0" w:color="auto"/>
            </w:tcBorders>
            <w:vAlign w:val="center"/>
          </w:tcPr>
          <w:p w14:paraId="50EBD1E1" w14:textId="77777777" w:rsidR="008B6E11" w:rsidRPr="004E2208" w:rsidRDefault="008B6E11" w:rsidP="0029270F">
            <w:pPr>
              <w:pStyle w:val="NoList1"/>
              <w:ind w:right="-99"/>
              <w:jc w:val="center"/>
              <w:rPr>
                <w:b/>
                <w:bCs/>
                <w:sz w:val="22"/>
                <w:szCs w:val="22"/>
              </w:rPr>
            </w:pPr>
            <w:r w:rsidRPr="004E2208">
              <w:rPr>
                <w:b/>
                <w:bCs/>
                <w:sz w:val="22"/>
                <w:szCs w:val="22"/>
              </w:rPr>
              <w:t>Suốt tuần</w:t>
            </w:r>
          </w:p>
        </w:tc>
        <w:tc>
          <w:tcPr>
            <w:tcW w:w="2429" w:type="dxa"/>
            <w:gridSpan w:val="2"/>
            <w:tcBorders>
              <w:top w:val="dotted" w:sz="4" w:space="0" w:color="auto"/>
              <w:left w:val="single" w:sz="4" w:space="0" w:color="auto"/>
              <w:right w:val="single" w:sz="4" w:space="0" w:color="auto"/>
            </w:tcBorders>
            <w:vAlign w:val="center"/>
          </w:tcPr>
          <w:p w14:paraId="01DF810E" w14:textId="77777777" w:rsidR="008B6E11" w:rsidRPr="004E2208" w:rsidRDefault="008B6E11" w:rsidP="0029270F">
            <w:pPr>
              <w:pStyle w:val="NoList1"/>
              <w:ind w:right="-108"/>
              <w:rPr>
                <w:sz w:val="22"/>
                <w:szCs w:val="22"/>
              </w:rPr>
            </w:pPr>
            <w:r w:rsidRPr="004E2208">
              <w:rPr>
                <w:sz w:val="22"/>
                <w:szCs w:val="22"/>
              </w:rPr>
              <w:t>HS các đội tuyển (trừ đội tuyển: KTTHTT)</w:t>
            </w:r>
          </w:p>
        </w:tc>
      </w:tr>
      <w:tr w:rsidR="00CE2B9D" w:rsidRPr="004E2208" w14:paraId="1DE08388" w14:textId="77777777" w:rsidTr="0029270F">
        <w:trPr>
          <w:gridAfter w:val="1"/>
          <w:wAfter w:w="18" w:type="dxa"/>
          <w:trHeight w:val="769"/>
        </w:trPr>
        <w:tc>
          <w:tcPr>
            <w:tcW w:w="1260" w:type="dxa"/>
            <w:vMerge/>
            <w:tcBorders>
              <w:left w:val="single" w:sz="4" w:space="0" w:color="auto"/>
              <w:right w:val="single" w:sz="4" w:space="0" w:color="auto"/>
            </w:tcBorders>
            <w:vAlign w:val="center"/>
          </w:tcPr>
          <w:p w14:paraId="5A41D978"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2B40C243" w14:textId="77777777" w:rsidR="00CE2B9D" w:rsidRPr="004E2208" w:rsidRDefault="00CE2B9D" w:rsidP="00CE2B9D">
            <w:pPr>
              <w:ind w:right="72"/>
              <w:rPr>
                <w:rFonts w:ascii="Times New Roman" w:hAnsi="Times New Roman" w:cs="Times New Roman"/>
                <w:bCs/>
                <w:sz w:val="22"/>
                <w:szCs w:val="22"/>
              </w:rPr>
            </w:pPr>
            <w:r w:rsidRPr="004E2208">
              <w:rPr>
                <w:rFonts w:ascii="Times New Roman" w:hAnsi="Times New Roman" w:cs="Times New Roman"/>
                <w:bCs/>
                <w:sz w:val="22"/>
                <w:szCs w:val="22"/>
              </w:rPr>
              <w:t>- Hoàn chỉnh số hình ảnh theo yêu cầu và chuyển về cô HT để làm đĩa minh chứng.</w:t>
            </w:r>
          </w:p>
        </w:tc>
        <w:tc>
          <w:tcPr>
            <w:tcW w:w="1486" w:type="dxa"/>
            <w:gridSpan w:val="2"/>
            <w:tcBorders>
              <w:top w:val="dotted" w:sz="4" w:space="0" w:color="auto"/>
              <w:left w:val="single" w:sz="4" w:space="0" w:color="auto"/>
              <w:right w:val="single" w:sz="4" w:space="0" w:color="auto"/>
            </w:tcBorders>
            <w:vAlign w:val="center"/>
          </w:tcPr>
          <w:p w14:paraId="6E694CDE" w14:textId="77777777" w:rsidR="00CE2B9D" w:rsidRPr="004E2208" w:rsidRDefault="004E2208" w:rsidP="00CE2B9D">
            <w:pPr>
              <w:pStyle w:val="NoList1"/>
              <w:jc w:val="center"/>
              <w:rPr>
                <w:b/>
                <w:bCs/>
                <w:sz w:val="22"/>
                <w:szCs w:val="22"/>
              </w:rPr>
            </w:pPr>
            <w:r w:rsidRPr="004E2208">
              <w:rPr>
                <w:b/>
                <w:bCs/>
                <w:sz w:val="22"/>
                <w:szCs w:val="22"/>
              </w:rPr>
              <w:t xml:space="preserve">Hạn chót </w:t>
            </w:r>
            <w:r w:rsidR="00CE2B9D" w:rsidRPr="004E2208">
              <w:rPr>
                <w:b/>
                <w:bCs/>
                <w:sz w:val="22"/>
                <w:szCs w:val="22"/>
              </w:rPr>
              <w:t>17h00</w:t>
            </w:r>
          </w:p>
          <w:p w14:paraId="58B6DA42" w14:textId="77777777" w:rsidR="004E2208" w:rsidRPr="004E2208" w:rsidRDefault="004E2208" w:rsidP="00CE2B9D">
            <w:pPr>
              <w:pStyle w:val="NoList1"/>
              <w:jc w:val="center"/>
              <w:rPr>
                <w:b/>
                <w:bCs/>
                <w:sz w:val="22"/>
                <w:szCs w:val="22"/>
              </w:rPr>
            </w:pPr>
            <w:r w:rsidRPr="004E2208">
              <w:rPr>
                <w:b/>
                <w:bCs/>
                <w:sz w:val="22"/>
                <w:szCs w:val="22"/>
              </w:rPr>
              <w:t>14/3</w:t>
            </w:r>
          </w:p>
        </w:tc>
        <w:tc>
          <w:tcPr>
            <w:tcW w:w="2429" w:type="dxa"/>
            <w:gridSpan w:val="2"/>
            <w:tcBorders>
              <w:top w:val="dotted" w:sz="4" w:space="0" w:color="auto"/>
              <w:left w:val="single" w:sz="4" w:space="0" w:color="auto"/>
              <w:right w:val="single" w:sz="4" w:space="0" w:color="auto"/>
            </w:tcBorders>
            <w:vAlign w:val="center"/>
          </w:tcPr>
          <w:p w14:paraId="79DFE852" w14:textId="77777777" w:rsidR="00CE2B9D" w:rsidRPr="004E2208" w:rsidRDefault="00CE2B9D" w:rsidP="00CE2B9D">
            <w:pPr>
              <w:pStyle w:val="NoList1"/>
              <w:rPr>
                <w:sz w:val="22"/>
                <w:szCs w:val="22"/>
              </w:rPr>
            </w:pPr>
            <w:r w:rsidRPr="004E2208">
              <w:rPr>
                <w:sz w:val="22"/>
                <w:szCs w:val="22"/>
              </w:rPr>
              <w:t>P.HT, BTCĐ, CTCĐ, TPT cũ mới, A.Liêm – GV Lý.</w:t>
            </w:r>
          </w:p>
        </w:tc>
      </w:tr>
      <w:tr w:rsidR="00CE2B9D" w:rsidRPr="004E2208" w14:paraId="2246E2F3" w14:textId="77777777" w:rsidTr="0029270F">
        <w:trPr>
          <w:gridAfter w:val="1"/>
          <w:wAfter w:w="18" w:type="dxa"/>
          <w:trHeight w:val="769"/>
        </w:trPr>
        <w:tc>
          <w:tcPr>
            <w:tcW w:w="1260" w:type="dxa"/>
            <w:vMerge/>
            <w:tcBorders>
              <w:left w:val="single" w:sz="4" w:space="0" w:color="auto"/>
              <w:right w:val="single" w:sz="4" w:space="0" w:color="auto"/>
            </w:tcBorders>
            <w:vAlign w:val="center"/>
          </w:tcPr>
          <w:p w14:paraId="4922C80E"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56619E25" w14:textId="77777777" w:rsidR="00CE2B9D" w:rsidRPr="004E2208" w:rsidRDefault="00CE2B9D" w:rsidP="00CE2B9D">
            <w:pPr>
              <w:ind w:right="72"/>
              <w:rPr>
                <w:rFonts w:ascii="Times New Roman" w:hAnsi="Times New Roman" w:cs="Times New Roman"/>
                <w:bCs/>
                <w:sz w:val="22"/>
                <w:szCs w:val="22"/>
              </w:rPr>
            </w:pPr>
            <w:r w:rsidRPr="004E2208">
              <w:rPr>
                <w:rFonts w:ascii="Times New Roman" w:hAnsi="Times New Roman" w:cs="Times New Roman"/>
                <w:bCs/>
                <w:sz w:val="22"/>
                <w:szCs w:val="22"/>
              </w:rPr>
              <w:t>- Tiếp tục cập nhật hồ sơ minh chứng chuẩn bị cho công tác đón đoàn KĐCLGD theo KH</w:t>
            </w:r>
          </w:p>
        </w:tc>
        <w:tc>
          <w:tcPr>
            <w:tcW w:w="1486" w:type="dxa"/>
            <w:gridSpan w:val="2"/>
            <w:tcBorders>
              <w:top w:val="dotted" w:sz="4" w:space="0" w:color="auto"/>
              <w:left w:val="single" w:sz="4" w:space="0" w:color="auto"/>
              <w:right w:val="single" w:sz="4" w:space="0" w:color="auto"/>
            </w:tcBorders>
            <w:vAlign w:val="center"/>
          </w:tcPr>
          <w:p w14:paraId="79FCE235" w14:textId="77777777" w:rsidR="00CE2B9D" w:rsidRPr="004E2208" w:rsidRDefault="00CE2B9D" w:rsidP="00CE2B9D">
            <w:pPr>
              <w:pStyle w:val="NoList1"/>
              <w:jc w:val="center"/>
              <w:rPr>
                <w:b/>
                <w:bCs/>
                <w:sz w:val="22"/>
                <w:szCs w:val="22"/>
              </w:rPr>
            </w:pPr>
            <w:r w:rsidRPr="004E2208">
              <w:rPr>
                <w:b/>
                <w:bCs/>
                <w:sz w:val="22"/>
                <w:szCs w:val="22"/>
              </w:rPr>
              <w:t>Trong tuần</w:t>
            </w:r>
          </w:p>
        </w:tc>
        <w:tc>
          <w:tcPr>
            <w:tcW w:w="2429" w:type="dxa"/>
            <w:gridSpan w:val="2"/>
            <w:tcBorders>
              <w:top w:val="dotted" w:sz="4" w:space="0" w:color="auto"/>
              <w:left w:val="single" w:sz="4" w:space="0" w:color="auto"/>
              <w:right w:val="single" w:sz="4" w:space="0" w:color="auto"/>
            </w:tcBorders>
            <w:vAlign w:val="center"/>
          </w:tcPr>
          <w:p w14:paraId="757EF340" w14:textId="77777777" w:rsidR="00CE2B9D" w:rsidRPr="004E2208" w:rsidRDefault="00CE2B9D" w:rsidP="00CE2B9D">
            <w:pPr>
              <w:pStyle w:val="NoList1"/>
              <w:rPr>
                <w:sz w:val="22"/>
                <w:szCs w:val="22"/>
              </w:rPr>
            </w:pPr>
            <w:r w:rsidRPr="004E2208">
              <w:rPr>
                <w:sz w:val="22"/>
                <w:szCs w:val="22"/>
              </w:rPr>
              <w:t>Theo QĐ</w:t>
            </w:r>
          </w:p>
        </w:tc>
      </w:tr>
      <w:tr w:rsidR="004E2208" w:rsidRPr="004E2208" w14:paraId="49C59C27" w14:textId="77777777" w:rsidTr="0029270F">
        <w:trPr>
          <w:gridAfter w:val="1"/>
          <w:wAfter w:w="18" w:type="dxa"/>
          <w:trHeight w:val="769"/>
        </w:trPr>
        <w:tc>
          <w:tcPr>
            <w:tcW w:w="1260" w:type="dxa"/>
            <w:vMerge/>
            <w:tcBorders>
              <w:left w:val="single" w:sz="4" w:space="0" w:color="auto"/>
              <w:right w:val="single" w:sz="4" w:space="0" w:color="auto"/>
            </w:tcBorders>
            <w:vAlign w:val="center"/>
          </w:tcPr>
          <w:p w14:paraId="147D5221" w14:textId="77777777" w:rsidR="004E2208" w:rsidRPr="004E2208" w:rsidRDefault="004E2208" w:rsidP="00542ED7">
            <w:pPr>
              <w:pStyle w:val="NoList1"/>
              <w:ind w:left="-108"/>
              <w:jc w:val="center"/>
              <w:rPr>
                <w:b/>
                <w:bCs/>
                <w:sz w:val="22"/>
                <w:szCs w:val="22"/>
              </w:rPr>
            </w:pPr>
          </w:p>
        </w:tc>
        <w:tc>
          <w:tcPr>
            <w:tcW w:w="4963" w:type="dxa"/>
            <w:tcBorders>
              <w:top w:val="dotted" w:sz="4" w:space="0" w:color="auto"/>
              <w:left w:val="single" w:sz="4" w:space="0" w:color="auto"/>
              <w:right w:val="single" w:sz="4" w:space="0" w:color="auto"/>
            </w:tcBorders>
            <w:vAlign w:val="center"/>
          </w:tcPr>
          <w:p w14:paraId="26C48B44" w14:textId="77777777" w:rsidR="004E2208" w:rsidRPr="004E2208" w:rsidRDefault="004E2208" w:rsidP="004E2208">
            <w:pPr>
              <w:ind w:right="72"/>
              <w:rPr>
                <w:rFonts w:ascii="Times New Roman" w:hAnsi="Times New Roman" w:cs="Times New Roman"/>
                <w:bCs/>
                <w:sz w:val="22"/>
                <w:szCs w:val="22"/>
              </w:rPr>
            </w:pPr>
            <w:r>
              <w:rPr>
                <w:rFonts w:ascii="Times New Roman" w:hAnsi="Times New Roman" w:cs="Times New Roman"/>
                <w:bCs/>
                <w:sz w:val="22"/>
                <w:szCs w:val="22"/>
              </w:rPr>
              <w:t>- Tạo khung lịch cho GVCN dự thi tiết 2 GVCN giỏi đăng ký tiết tốt.</w:t>
            </w:r>
          </w:p>
        </w:tc>
        <w:tc>
          <w:tcPr>
            <w:tcW w:w="1486" w:type="dxa"/>
            <w:gridSpan w:val="2"/>
            <w:tcBorders>
              <w:top w:val="dotted" w:sz="4" w:space="0" w:color="auto"/>
              <w:left w:val="single" w:sz="4" w:space="0" w:color="auto"/>
              <w:right w:val="single" w:sz="4" w:space="0" w:color="auto"/>
            </w:tcBorders>
            <w:vAlign w:val="center"/>
          </w:tcPr>
          <w:p w14:paraId="5D1F69EC" w14:textId="77777777" w:rsidR="004E2208" w:rsidRPr="004E2208" w:rsidRDefault="004E2208" w:rsidP="00CE2B9D">
            <w:pPr>
              <w:pStyle w:val="NoList1"/>
              <w:jc w:val="center"/>
              <w:rPr>
                <w:b/>
                <w:bCs/>
                <w:sz w:val="22"/>
                <w:szCs w:val="22"/>
              </w:rPr>
            </w:pPr>
            <w:r>
              <w:rPr>
                <w:b/>
                <w:bCs/>
                <w:sz w:val="22"/>
                <w:szCs w:val="22"/>
              </w:rPr>
              <w:t>Sáng</w:t>
            </w:r>
          </w:p>
        </w:tc>
        <w:tc>
          <w:tcPr>
            <w:tcW w:w="2429" w:type="dxa"/>
            <w:gridSpan w:val="2"/>
            <w:tcBorders>
              <w:top w:val="dotted" w:sz="4" w:space="0" w:color="auto"/>
              <w:left w:val="single" w:sz="4" w:space="0" w:color="auto"/>
              <w:right w:val="single" w:sz="4" w:space="0" w:color="auto"/>
            </w:tcBorders>
            <w:vAlign w:val="center"/>
          </w:tcPr>
          <w:p w14:paraId="192F61BF" w14:textId="77777777" w:rsidR="004E2208" w:rsidRPr="004E2208" w:rsidRDefault="004E2208" w:rsidP="00CE2B9D">
            <w:pPr>
              <w:pStyle w:val="NoList1"/>
              <w:rPr>
                <w:sz w:val="22"/>
                <w:szCs w:val="22"/>
              </w:rPr>
            </w:pPr>
            <w:r>
              <w:rPr>
                <w:sz w:val="22"/>
                <w:szCs w:val="22"/>
              </w:rPr>
              <w:t>HT, Văn thư</w:t>
            </w:r>
          </w:p>
        </w:tc>
      </w:tr>
      <w:tr w:rsidR="00CE2B9D" w:rsidRPr="004E2208" w14:paraId="05A14D43" w14:textId="77777777" w:rsidTr="00BD307F">
        <w:trPr>
          <w:gridAfter w:val="1"/>
          <w:wAfter w:w="18" w:type="dxa"/>
          <w:trHeight w:val="221"/>
        </w:trPr>
        <w:tc>
          <w:tcPr>
            <w:tcW w:w="1260" w:type="dxa"/>
            <w:vMerge/>
            <w:tcBorders>
              <w:left w:val="single" w:sz="4" w:space="0" w:color="auto"/>
              <w:right w:val="single" w:sz="4" w:space="0" w:color="auto"/>
            </w:tcBorders>
            <w:vAlign w:val="center"/>
          </w:tcPr>
          <w:p w14:paraId="3D044DC0"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9278076" w14:textId="77777777" w:rsidR="00CE2B9D" w:rsidRPr="004E2208" w:rsidRDefault="00CE2B9D" w:rsidP="0029270F">
            <w:pPr>
              <w:pStyle w:val="NoList1"/>
              <w:rPr>
                <w:sz w:val="22"/>
                <w:szCs w:val="22"/>
              </w:rPr>
            </w:pPr>
            <w:r w:rsidRPr="004E2208">
              <w:rPr>
                <w:sz w:val="22"/>
                <w:szCs w:val="22"/>
              </w:rPr>
              <w:t>- Kiểm tra chéo trang lí lịch HS các lớp in từ cổng TTĐT với khai sinh, học bạ.</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B78142C" w14:textId="77777777" w:rsidR="00CE2B9D" w:rsidRPr="004E2208" w:rsidRDefault="00CE2B9D" w:rsidP="0029270F">
            <w:pPr>
              <w:pStyle w:val="NoList1"/>
              <w:jc w:val="center"/>
              <w:rPr>
                <w:b/>
                <w:bCs/>
                <w:sz w:val="22"/>
                <w:szCs w:val="22"/>
              </w:rPr>
            </w:pPr>
            <w:r w:rsidRPr="004E2208">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8AAA5A4" w14:textId="77777777" w:rsidR="00CE2B9D" w:rsidRPr="004E2208" w:rsidRDefault="00CE2B9D" w:rsidP="0029270F">
            <w:pPr>
              <w:pStyle w:val="NoList1"/>
              <w:rPr>
                <w:sz w:val="22"/>
                <w:szCs w:val="22"/>
              </w:rPr>
            </w:pPr>
            <w:r w:rsidRPr="004E2208">
              <w:rPr>
                <w:sz w:val="22"/>
                <w:szCs w:val="22"/>
              </w:rPr>
              <w:t>Theo phân công</w:t>
            </w:r>
          </w:p>
        </w:tc>
      </w:tr>
      <w:tr w:rsidR="00CE2B9D" w:rsidRPr="004E2208" w14:paraId="0D534D54" w14:textId="77777777" w:rsidTr="00791568">
        <w:trPr>
          <w:trHeight w:val="231"/>
        </w:trPr>
        <w:tc>
          <w:tcPr>
            <w:tcW w:w="1260" w:type="dxa"/>
            <w:vMerge w:val="restart"/>
            <w:tcBorders>
              <w:top w:val="single" w:sz="4" w:space="0" w:color="auto"/>
              <w:left w:val="single" w:sz="4" w:space="0" w:color="auto"/>
              <w:right w:val="single" w:sz="4" w:space="0" w:color="auto"/>
            </w:tcBorders>
          </w:tcPr>
          <w:p w14:paraId="181DBE29" w14:textId="77777777" w:rsidR="00CE2B9D" w:rsidRPr="004E2208" w:rsidRDefault="00CE2B9D" w:rsidP="00542ED7">
            <w:pPr>
              <w:pStyle w:val="NoList1"/>
              <w:ind w:left="-108"/>
              <w:jc w:val="center"/>
              <w:rPr>
                <w:b/>
                <w:bCs/>
                <w:sz w:val="22"/>
                <w:szCs w:val="22"/>
              </w:rPr>
            </w:pPr>
            <w:r w:rsidRPr="004E2208">
              <w:rPr>
                <w:b/>
                <w:bCs/>
                <w:sz w:val="22"/>
                <w:szCs w:val="22"/>
              </w:rPr>
              <w:t>Thứ Ba</w:t>
            </w:r>
          </w:p>
          <w:p w14:paraId="4814F4EC" w14:textId="77777777" w:rsidR="00CE2B9D" w:rsidRPr="004E2208" w:rsidRDefault="00CE2B9D" w:rsidP="00542ED7">
            <w:pPr>
              <w:pStyle w:val="NoList1"/>
              <w:ind w:left="-108"/>
              <w:jc w:val="center"/>
              <w:rPr>
                <w:b/>
                <w:bCs/>
                <w:sz w:val="22"/>
                <w:szCs w:val="22"/>
              </w:rPr>
            </w:pPr>
            <w:r w:rsidRPr="004E2208">
              <w:rPr>
                <w:b/>
                <w:bCs/>
                <w:sz w:val="22"/>
                <w:szCs w:val="22"/>
              </w:rPr>
              <w:t>14/3</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6704ED41" w14:textId="77777777" w:rsidR="00CE2B9D" w:rsidRPr="004E2208" w:rsidRDefault="00CE2B9D" w:rsidP="00542ED7">
            <w:pPr>
              <w:pStyle w:val="NoList1"/>
              <w:ind w:right="72"/>
              <w:rPr>
                <w:sz w:val="22"/>
                <w:szCs w:val="22"/>
              </w:rPr>
            </w:pPr>
            <w:r w:rsidRPr="004E2208">
              <w:rPr>
                <w:sz w:val="22"/>
                <w:szCs w:val="22"/>
              </w:rPr>
              <w:t xml:space="preserve">- Chuyên đề và thao giảng môn Lịch Sử: “Dạy học theo chủ đề trong một tiết học Lịch sử” tại Trường </w:t>
            </w:r>
            <w:r w:rsidRPr="004E2208">
              <w:rPr>
                <w:sz w:val="22"/>
                <w:szCs w:val="22"/>
              </w:rPr>
              <w:lastRenderedPageBreak/>
              <w:t>THCS PTH</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430EC98E" w14:textId="77777777" w:rsidR="00CE2B9D" w:rsidRPr="004E2208" w:rsidRDefault="00CE2B9D" w:rsidP="00542ED7">
            <w:pPr>
              <w:pStyle w:val="NoList1"/>
              <w:ind w:right="-99"/>
              <w:jc w:val="center"/>
              <w:rPr>
                <w:b/>
                <w:bCs/>
                <w:sz w:val="22"/>
                <w:szCs w:val="22"/>
              </w:rPr>
            </w:pPr>
            <w:r w:rsidRPr="004E2208">
              <w:rPr>
                <w:b/>
                <w:bCs/>
                <w:sz w:val="22"/>
                <w:szCs w:val="22"/>
              </w:rPr>
              <w:lastRenderedPageBreak/>
              <w:t>7h30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2957187D" w14:textId="77777777" w:rsidR="00CE2B9D" w:rsidRPr="004E2208" w:rsidRDefault="00CE2B9D" w:rsidP="000747CC">
            <w:pPr>
              <w:pStyle w:val="NoList1"/>
              <w:ind w:right="-108"/>
              <w:rPr>
                <w:sz w:val="22"/>
                <w:szCs w:val="22"/>
                <w:highlight w:val="yellow"/>
              </w:rPr>
            </w:pPr>
            <w:r w:rsidRPr="004E2208">
              <w:rPr>
                <w:sz w:val="22"/>
                <w:szCs w:val="22"/>
              </w:rPr>
              <w:t xml:space="preserve">C.Đào –P.HT, GV Sử </w:t>
            </w:r>
          </w:p>
        </w:tc>
      </w:tr>
      <w:tr w:rsidR="00CE2B9D" w:rsidRPr="004E2208" w14:paraId="6A1BBC29" w14:textId="77777777" w:rsidTr="00926909">
        <w:trPr>
          <w:gridAfter w:val="1"/>
          <w:wAfter w:w="18" w:type="dxa"/>
          <w:trHeight w:val="231"/>
        </w:trPr>
        <w:tc>
          <w:tcPr>
            <w:tcW w:w="1260" w:type="dxa"/>
            <w:vMerge/>
            <w:tcBorders>
              <w:left w:val="single" w:sz="4" w:space="0" w:color="auto"/>
              <w:right w:val="single" w:sz="4" w:space="0" w:color="auto"/>
            </w:tcBorders>
          </w:tcPr>
          <w:p w14:paraId="4FCA41CB"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1D4ADE04" w14:textId="77777777" w:rsidR="00CE2B9D" w:rsidRPr="004E2208" w:rsidRDefault="00CE2B9D" w:rsidP="008B6E11">
            <w:pPr>
              <w:pStyle w:val="NoList1"/>
              <w:ind w:right="72"/>
              <w:rPr>
                <w:sz w:val="22"/>
                <w:szCs w:val="22"/>
              </w:rPr>
            </w:pPr>
            <w:r w:rsidRPr="004E2208">
              <w:rPr>
                <w:sz w:val="22"/>
                <w:szCs w:val="22"/>
              </w:rPr>
              <w:t>- Nhận hồ sơ học lớp Trung cấp Y sĩ (nếu có) tại Trường BDGD gặp Cô K. Trinh.</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5C340E0D" w14:textId="77777777" w:rsidR="00CE2B9D" w:rsidRPr="004E2208" w:rsidRDefault="00CE2B9D" w:rsidP="00542ED7">
            <w:pPr>
              <w:pStyle w:val="NoList1"/>
              <w:ind w:right="-99"/>
              <w:jc w:val="center"/>
              <w:rPr>
                <w:b/>
                <w:bCs/>
                <w:sz w:val="22"/>
                <w:szCs w:val="22"/>
              </w:rPr>
            </w:pPr>
            <w:r w:rsidRPr="004E220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40BF751" w14:textId="77777777" w:rsidR="00CE2B9D" w:rsidRPr="004E2208" w:rsidRDefault="00CE2B9D" w:rsidP="00542ED7">
            <w:pPr>
              <w:pStyle w:val="NoList1"/>
              <w:ind w:right="-108"/>
              <w:rPr>
                <w:sz w:val="22"/>
                <w:szCs w:val="22"/>
              </w:rPr>
            </w:pPr>
            <w:r w:rsidRPr="004E2208">
              <w:rPr>
                <w:sz w:val="22"/>
                <w:szCs w:val="22"/>
              </w:rPr>
              <w:t>Y tế, VT</w:t>
            </w:r>
          </w:p>
        </w:tc>
      </w:tr>
      <w:tr w:rsidR="00CE2B9D" w:rsidRPr="004E2208" w14:paraId="2B551318" w14:textId="77777777" w:rsidTr="00926909">
        <w:trPr>
          <w:gridAfter w:val="1"/>
          <w:wAfter w:w="18" w:type="dxa"/>
          <w:trHeight w:val="231"/>
        </w:trPr>
        <w:tc>
          <w:tcPr>
            <w:tcW w:w="1260" w:type="dxa"/>
            <w:vMerge/>
            <w:tcBorders>
              <w:left w:val="single" w:sz="4" w:space="0" w:color="auto"/>
              <w:right w:val="single" w:sz="4" w:space="0" w:color="auto"/>
            </w:tcBorders>
          </w:tcPr>
          <w:p w14:paraId="450E53A6"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51ABF094" w14:textId="77777777" w:rsidR="00CE2B9D" w:rsidRPr="004E2208" w:rsidRDefault="00CE2B9D" w:rsidP="008B6E11">
            <w:pPr>
              <w:pStyle w:val="NoList1"/>
              <w:ind w:right="72"/>
              <w:rPr>
                <w:sz w:val="22"/>
                <w:szCs w:val="22"/>
              </w:rPr>
            </w:pPr>
            <w:r w:rsidRPr="004E2208">
              <w:rPr>
                <w:sz w:val="22"/>
                <w:szCs w:val="22"/>
              </w:rPr>
              <w:t xml:space="preserve">- Tổ chức họp bình chọn gương thực hiện tốt việc học tập và làm theo tư tưởng, đạo đức, phong cách Hồ Chí Minh và biểu dương “Người tốt, việc tốt” năm 2017 cấp cơ sở (Cấp quận nộp danh sách 01 CĐV/01 CĐCS bằng văn bảnvề phòng Công đoàntheo mẫu trên website ngành và về gửi email: </w:t>
            </w:r>
            <w:hyperlink r:id="rId6" w:history="1">
              <w:r w:rsidRPr="004E2208">
                <w:rPr>
                  <w:sz w:val="22"/>
                  <w:szCs w:val="22"/>
                </w:rPr>
                <w:t>ngothuylancd@gmail.com</w:t>
              </w:r>
            </w:hyperlink>
            <w:r w:rsidRPr="004E2208">
              <w:rPr>
                <w:sz w:val="22"/>
                <w:szCs w:val="22"/>
              </w:rPr>
              <w: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C393F79" w14:textId="77777777" w:rsidR="00CE2B9D" w:rsidRPr="004E2208" w:rsidRDefault="00CE2B9D" w:rsidP="00542ED7">
            <w:pPr>
              <w:pStyle w:val="NoList1"/>
              <w:ind w:right="-99"/>
              <w:jc w:val="center"/>
              <w:rPr>
                <w:b/>
                <w:bCs/>
                <w:sz w:val="22"/>
                <w:szCs w:val="22"/>
              </w:rPr>
            </w:pPr>
            <w:r w:rsidRPr="004E2208">
              <w:rPr>
                <w:b/>
                <w:bCs/>
                <w:sz w:val="22"/>
                <w:szCs w:val="22"/>
              </w:rPr>
              <w:t>Trong tuần</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4B44D967" w14:textId="77777777" w:rsidR="00CE2B9D" w:rsidRPr="004E2208" w:rsidRDefault="00CE2B9D" w:rsidP="00542ED7">
            <w:pPr>
              <w:pStyle w:val="NoList1"/>
              <w:rPr>
                <w:sz w:val="22"/>
                <w:szCs w:val="22"/>
              </w:rPr>
            </w:pPr>
            <w:r w:rsidRPr="004E2208">
              <w:rPr>
                <w:sz w:val="22"/>
                <w:szCs w:val="22"/>
              </w:rPr>
              <w:t>BCH Công Đoàn</w:t>
            </w:r>
          </w:p>
        </w:tc>
      </w:tr>
      <w:tr w:rsidR="004E2208" w:rsidRPr="004E2208" w14:paraId="2CB87F0C" w14:textId="77777777" w:rsidTr="00926909">
        <w:trPr>
          <w:gridAfter w:val="1"/>
          <w:wAfter w:w="18" w:type="dxa"/>
          <w:trHeight w:val="231"/>
        </w:trPr>
        <w:tc>
          <w:tcPr>
            <w:tcW w:w="1260" w:type="dxa"/>
            <w:tcBorders>
              <w:left w:val="single" w:sz="4" w:space="0" w:color="auto"/>
              <w:right w:val="single" w:sz="4" w:space="0" w:color="auto"/>
            </w:tcBorders>
          </w:tcPr>
          <w:p w14:paraId="79CA4EEA" w14:textId="77777777" w:rsidR="004E2208" w:rsidRPr="004E2208" w:rsidRDefault="004E2208"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614266FC" w14:textId="77777777" w:rsidR="004E2208" w:rsidRPr="004E2208" w:rsidRDefault="004E2208" w:rsidP="008B6E11">
            <w:pPr>
              <w:pStyle w:val="NoList1"/>
              <w:ind w:right="72"/>
              <w:rPr>
                <w:sz w:val="22"/>
                <w:szCs w:val="22"/>
              </w:rPr>
            </w:pPr>
            <w:r>
              <w:rPr>
                <w:sz w:val="22"/>
                <w:szCs w:val="22"/>
              </w:rPr>
              <w:t xml:space="preserve">- Hạn chót đăng ký thi tiết 2 GV chủ nhiệm giỏi </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B75B4AD" w14:textId="77777777" w:rsidR="004E2208" w:rsidRPr="004E2208" w:rsidRDefault="004E2208" w:rsidP="00542ED7">
            <w:pPr>
              <w:pStyle w:val="NoList1"/>
              <w:ind w:right="-99"/>
              <w:jc w:val="center"/>
              <w:rPr>
                <w:b/>
                <w:bCs/>
                <w:sz w:val="22"/>
                <w:szCs w:val="22"/>
              </w:rPr>
            </w:pPr>
            <w:r>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DA13699" w14:textId="77777777" w:rsidR="004E2208" w:rsidRPr="004E2208" w:rsidRDefault="004E2208" w:rsidP="00542ED7">
            <w:pPr>
              <w:pStyle w:val="NoList1"/>
              <w:rPr>
                <w:sz w:val="22"/>
                <w:szCs w:val="22"/>
              </w:rPr>
            </w:pPr>
            <w:r>
              <w:rPr>
                <w:sz w:val="22"/>
                <w:szCs w:val="22"/>
              </w:rPr>
              <w:t>GVCN dự thi</w:t>
            </w:r>
          </w:p>
        </w:tc>
      </w:tr>
      <w:tr w:rsidR="00CE2B9D" w:rsidRPr="004E2208" w14:paraId="5377A786" w14:textId="77777777" w:rsidTr="00791568">
        <w:trPr>
          <w:trHeight w:val="231"/>
        </w:trPr>
        <w:tc>
          <w:tcPr>
            <w:tcW w:w="1260" w:type="dxa"/>
            <w:vMerge w:val="restart"/>
            <w:tcBorders>
              <w:top w:val="single" w:sz="4" w:space="0" w:color="auto"/>
              <w:left w:val="single" w:sz="4" w:space="0" w:color="auto"/>
              <w:right w:val="single" w:sz="4" w:space="0" w:color="auto"/>
            </w:tcBorders>
          </w:tcPr>
          <w:p w14:paraId="3CEEC5C1" w14:textId="77777777" w:rsidR="00CE2B9D" w:rsidRPr="004E2208" w:rsidRDefault="00CE2B9D" w:rsidP="00542ED7">
            <w:pPr>
              <w:pStyle w:val="NoList1"/>
              <w:ind w:left="-108"/>
              <w:jc w:val="center"/>
              <w:rPr>
                <w:b/>
                <w:bCs/>
                <w:sz w:val="22"/>
                <w:szCs w:val="22"/>
              </w:rPr>
            </w:pPr>
            <w:r w:rsidRPr="004E2208">
              <w:rPr>
                <w:b/>
                <w:bCs/>
                <w:sz w:val="22"/>
                <w:szCs w:val="22"/>
              </w:rPr>
              <w:t>Thứ Tư</w:t>
            </w:r>
          </w:p>
          <w:p w14:paraId="2F254126" w14:textId="77777777" w:rsidR="00CE2B9D" w:rsidRPr="004E2208" w:rsidRDefault="00CE2B9D" w:rsidP="00542ED7">
            <w:pPr>
              <w:pStyle w:val="NoList1"/>
              <w:ind w:left="-108"/>
              <w:jc w:val="center"/>
              <w:rPr>
                <w:b/>
                <w:bCs/>
                <w:sz w:val="22"/>
                <w:szCs w:val="22"/>
              </w:rPr>
            </w:pPr>
            <w:r w:rsidRPr="004E2208">
              <w:rPr>
                <w:b/>
                <w:bCs/>
                <w:sz w:val="22"/>
                <w:szCs w:val="22"/>
              </w:rPr>
              <w:t>15/3</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434125F2" w14:textId="77777777" w:rsidR="00CE2B9D" w:rsidRPr="004E2208" w:rsidRDefault="00CE2B9D" w:rsidP="00542ED7">
            <w:pPr>
              <w:pStyle w:val="NoList1"/>
              <w:ind w:right="72"/>
              <w:rPr>
                <w:sz w:val="22"/>
                <w:szCs w:val="22"/>
              </w:rPr>
            </w:pPr>
            <w:r w:rsidRPr="004E2208">
              <w:rPr>
                <w:sz w:val="22"/>
                <w:szCs w:val="22"/>
              </w:rPr>
              <w:t xml:space="preserve">- </w:t>
            </w:r>
            <w:r w:rsidR="004E2208">
              <w:rPr>
                <w:sz w:val="22"/>
                <w:szCs w:val="22"/>
              </w:rPr>
              <w:t xml:space="preserve">Dự </w:t>
            </w:r>
            <w:r w:rsidRPr="004E2208">
              <w:rPr>
                <w:sz w:val="22"/>
                <w:szCs w:val="22"/>
              </w:rPr>
              <w:t>Hội nghị trực tuyến công tác chuyên môn lần 2 năm học 2016-2017 tại HT.D PGD&amp;ĐT</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35599845" w14:textId="77777777" w:rsidR="00CE2B9D" w:rsidRPr="004E2208" w:rsidRDefault="00CE2B9D" w:rsidP="00542ED7">
            <w:pPr>
              <w:pStyle w:val="NoList1"/>
              <w:ind w:right="-99"/>
              <w:jc w:val="center"/>
              <w:rPr>
                <w:b/>
                <w:bCs/>
                <w:sz w:val="22"/>
                <w:szCs w:val="22"/>
              </w:rPr>
            </w:pPr>
            <w:r w:rsidRPr="004E2208">
              <w:rPr>
                <w:b/>
                <w:bCs/>
                <w:sz w:val="22"/>
                <w:szCs w:val="22"/>
              </w:rPr>
              <w:t>13h30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4933635C" w14:textId="77777777" w:rsidR="00CE2B9D" w:rsidRPr="004E2208" w:rsidRDefault="00CE2B9D" w:rsidP="008B6E11">
            <w:pPr>
              <w:pStyle w:val="NoList1"/>
              <w:ind w:right="-108"/>
              <w:rPr>
                <w:sz w:val="22"/>
                <w:szCs w:val="22"/>
              </w:rPr>
            </w:pPr>
            <w:r w:rsidRPr="004E2208">
              <w:rPr>
                <w:sz w:val="22"/>
                <w:szCs w:val="22"/>
              </w:rPr>
              <w:t xml:space="preserve">HT </w:t>
            </w:r>
          </w:p>
        </w:tc>
      </w:tr>
      <w:tr w:rsidR="00CE2B9D" w:rsidRPr="004E2208" w14:paraId="639D3B78" w14:textId="77777777" w:rsidTr="00791568">
        <w:trPr>
          <w:gridAfter w:val="1"/>
          <w:wAfter w:w="18" w:type="dxa"/>
          <w:trHeight w:val="255"/>
        </w:trPr>
        <w:tc>
          <w:tcPr>
            <w:tcW w:w="1260" w:type="dxa"/>
            <w:vMerge/>
            <w:tcBorders>
              <w:left w:val="single" w:sz="4" w:space="0" w:color="auto"/>
              <w:right w:val="single" w:sz="4" w:space="0" w:color="auto"/>
            </w:tcBorders>
          </w:tcPr>
          <w:p w14:paraId="3062971F" w14:textId="77777777" w:rsidR="00CE2B9D" w:rsidRPr="004E2208" w:rsidRDefault="00CE2B9D"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514C5920" w14:textId="77777777" w:rsidR="00CE2B9D" w:rsidRPr="004E2208" w:rsidRDefault="00CE2B9D" w:rsidP="00542ED7">
            <w:pPr>
              <w:pStyle w:val="NoList1"/>
              <w:ind w:right="72"/>
              <w:rPr>
                <w:sz w:val="22"/>
                <w:szCs w:val="22"/>
              </w:rPr>
            </w:pPr>
            <w:r w:rsidRPr="004E2208">
              <w:rPr>
                <w:sz w:val="22"/>
                <w:szCs w:val="22"/>
              </w:rPr>
              <w:t>- Thi VIO toán Tiếng Việt (Học sinh có mặt trước ca thi 30 phút) tại Trường THPT Bùi Thị Xuân</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9040ACC" w14:textId="77777777" w:rsidR="00CE2B9D" w:rsidRPr="004E2208" w:rsidRDefault="00CE2B9D" w:rsidP="00542ED7">
            <w:pPr>
              <w:pStyle w:val="NoList1"/>
              <w:ind w:right="-99"/>
              <w:jc w:val="center"/>
              <w:rPr>
                <w:b/>
                <w:bCs/>
                <w:sz w:val="22"/>
                <w:szCs w:val="22"/>
              </w:rPr>
            </w:pPr>
            <w:r w:rsidRPr="004E2208">
              <w:rPr>
                <w:b/>
                <w:bCs/>
                <w:sz w:val="22"/>
                <w:szCs w:val="22"/>
              </w:rPr>
              <w:t>Ca thi</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2B1F1CB6" w14:textId="77777777" w:rsidR="00CE2B9D" w:rsidRPr="004E2208" w:rsidRDefault="00CE2B9D" w:rsidP="0029270F">
            <w:pPr>
              <w:pStyle w:val="NoList1"/>
              <w:ind w:right="-108"/>
              <w:rPr>
                <w:sz w:val="22"/>
                <w:szCs w:val="22"/>
              </w:rPr>
            </w:pPr>
            <w:r w:rsidRPr="004E2208">
              <w:rPr>
                <w:sz w:val="22"/>
                <w:szCs w:val="22"/>
              </w:rPr>
              <w:t>Em Nguyễn Anh Dũng 9/5. Tổ Toán cử GV liên hệ HT đề xuất dự toán và dẫn HS đi thi.</w:t>
            </w:r>
          </w:p>
        </w:tc>
      </w:tr>
      <w:tr w:rsidR="00CE2B9D" w:rsidRPr="004E2208" w14:paraId="3767B37B" w14:textId="77777777" w:rsidTr="00791568">
        <w:trPr>
          <w:gridAfter w:val="1"/>
          <w:wAfter w:w="18" w:type="dxa"/>
          <w:trHeight w:val="255"/>
        </w:trPr>
        <w:tc>
          <w:tcPr>
            <w:tcW w:w="1260" w:type="dxa"/>
            <w:vMerge/>
            <w:tcBorders>
              <w:left w:val="single" w:sz="4" w:space="0" w:color="auto"/>
              <w:right w:val="single" w:sz="4" w:space="0" w:color="auto"/>
            </w:tcBorders>
          </w:tcPr>
          <w:p w14:paraId="21FF6421" w14:textId="77777777" w:rsidR="00CE2B9D" w:rsidRPr="004E2208" w:rsidRDefault="00CE2B9D"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5DB1114A" w14:textId="77777777" w:rsidR="00CE2B9D" w:rsidRPr="004E2208" w:rsidRDefault="00CE2B9D" w:rsidP="008B6E11">
            <w:pPr>
              <w:pStyle w:val="NoList1"/>
              <w:ind w:right="72"/>
              <w:rPr>
                <w:sz w:val="22"/>
                <w:szCs w:val="22"/>
              </w:rPr>
            </w:pPr>
            <w:r w:rsidRPr="004E2208">
              <w:rPr>
                <w:sz w:val="22"/>
                <w:szCs w:val="22"/>
              </w:rPr>
              <w:t>- Nhận đề kiểm tra 1 tiết Toán 8 tại Tổ PT</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6CF132C6" w14:textId="77777777" w:rsidR="00CE2B9D" w:rsidRPr="004E2208" w:rsidRDefault="00CE2B9D" w:rsidP="00542ED7">
            <w:pPr>
              <w:ind w:left="-108" w:right="-99"/>
              <w:jc w:val="center"/>
              <w:rPr>
                <w:rFonts w:ascii="Times New Roman" w:hAnsi="Times New Roman" w:cs="Times New Roman"/>
                <w:b/>
                <w:bCs/>
                <w:sz w:val="22"/>
                <w:szCs w:val="22"/>
              </w:rPr>
            </w:pPr>
            <w:r w:rsidRPr="004E2208">
              <w:rPr>
                <w:rFonts w:ascii="Times New Roman" w:hAnsi="Times New Roman" w:cs="Times New Roman"/>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C35CF89" w14:textId="77777777" w:rsidR="00CE2B9D" w:rsidRPr="004E2208" w:rsidRDefault="00CE2B9D" w:rsidP="0029270F">
            <w:pPr>
              <w:ind w:right="-108"/>
              <w:rPr>
                <w:rFonts w:ascii="Times New Roman" w:hAnsi="Times New Roman" w:cs="Times New Roman"/>
                <w:sz w:val="22"/>
                <w:szCs w:val="22"/>
              </w:rPr>
            </w:pPr>
            <w:r w:rsidRPr="004E2208">
              <w:rPr>
                <w:rFonts w:ascii="Times New Roman" w:hAnsi="Times New Roman" w:cs="Times New Roman"/>
                <w:sz w:val="22"/>
                <w:szCs w:val="22"/>
              </w:rPr>
              <w:t>Văn thư</w:t>
            </w:r>
          </w:p>
        </w:tc>
      </w:tr>
      <w:tr w:rsidR="00CE2B9D" w:rsidRPr="004E2208" w14:paraId="629F9E3F" w14:textId="77777777" w:rsidTr="00791568">
        <w:trPr>
          <w:gridAfter w:val="1"/>
          <w:wAfter w:w="18" w:type="dxa"/>
          <w:trHeight w:val="255"/>
        </w:trPr>
        <w:tc>
          <w:tcPr>
            <w:tcW w:w="1260" w:type="dxa"/>
            <w:vMerge/>
            <w:tcBorders>
              <w:left w:val="single" w:sz="4" w:space="0" w:color="auto"/>
              <w:right w:val="single" w:sz="4" w:space="0" w:color="auto"/>
            </w:tcBorders>
          </w:tcPr>
          <w:p w14:paraId="205D4123" w14:textId="77777777" w:rsidR="00CE2B9D" w:rsidRPr="004E2208" w:rsidRDefault="00CE2B9D"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3498B22F" w14:textId="77777777" w:rsidR="00CE2B9D" w:rsidRPr="004E2208" w:rsidRDefault="00CE2B9D" w:rsidP="00542ED7">
            <w:pPr>
              <w:pStyle w:val="NoList1"/>
              <w:ind w:right="72"/>
              <w:rPr>
                <w:sz w:val="22"/>
                <w:szCs w:val="22"/>
              </w:rPr>
            </w:pPr>
            <w:r w:rsidRPr="004E2208">
              <w:rPr>
                <w:sz w:val="22"/>
                <w:szCs w:val="22"/>
              </w:rPr>
              <w:t>- Nhận kinh phí công đoàn quý 4 (Bổ sung) tại BP Tổ chức(đ/c D. Thủy)</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60F88013" w14:textId="77777777" w:rsidR="00CE2B9D" w:rsidRPr="004E2208" w:rsidRDefault="00CE2B9D" w:rsidP="00542ED7">
            <w:pPr>
              <w:pStyle w:val="NoList1"/>
              <w:ind w:right="-99"/>
              <w:jc w:val="center"/>
              <w:rPr>
                <w:b/>
                <w:bCs/>
                <w:sz w:val="22"/>
                <w:szCs w:val="22"/>
              </w:rPr>
            </w:pPr>
            <w:r w:rsidRPr="004E2208">
              <w:rPr>
                <w:b/>
                <w:bCs/>
                <w:sz w:val="22"/>
                <w:szCs w:val="22"/>
              </w:rPr>
              <w:t>Chỉ phát 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8565249" w14:textId="77777777" w:rsidR="00CE2B9D" w:rsidRPr="004E2208" w:rsidRDefault="00CE2B9D" w:rsidP="0029270F">
            <w:pPr>
              <w:pStyle w:val="NoList1"/>
              <w:ind w:right="-108"/>
              <w:rPr>
                <w:sz w:val="22"/>
                <w:szCs w:val="22"/>
              </w:rPr>
            </w:pPr>
            <w:r w:rsidRPr="004E2208">
              <w:rPr>
                <w:sz w:val="22"/>
                <w:szCs w:val="22"/>
              </w:rPr>
              <w:t>BCH Công Đoàn</w:t>
            </w:r>
          </w:p>
        </w:tc>
      </w:tr>
      <w:tr w:rsidR="00CE2B9D" w:rsidRPr="004E2208" w14:paraId="634E5DD3" w14:textId="77777777" w:rsidTr="00791568">
        <w:trPr>
          <w:gridAfter w:val="1"/>
          <w:wAfter w:w="18" w:type="dxa"/>
          <w:trHeight w:val="255"/>
        </w:trPr>
        <w:tc>
          <w:tcPr>
            <w:tcW w:w="1260" w:type="dxa"/>
            <w:vMerge/>
            <w:tcBorders>
              <w:left w:val="single" w:sz="4" w:space="0" w:color="auto"/>
              <w:right w:val="single" w:sz="4" w:space="0" w:color="auto"/>
            </w:tcBorders>
          </w:tcPr>
          <w:p w14:paraId="2086CE06" w14:textId="77777777" w:rsidR="00CE2B9D" w:rsidRPr="004E2208" w:rsidRDefault="00CE2B9D"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6E9A8EAC" w14:textId="77777777" w:rsidR="00CE2B9D" w:rsidRPr="004E2208" w:rsidRDefault="00CE2B9D" w:rsidP="008B6E11">
            <w:pPr>
              <w:pStyle w:val="NoList1"/>
              <w:ind w:right="72"/>
              <w:rPr>
                <w:sz w:val="22"/>
                <w:szCs w:val="22"/>
              </w:rPr>
            </w:pPr>
            <w:r w:rsidRPr="004E2208">
              <w:rPr>
                <w:sz w:val="22"/>
                <w:szCs w:val="22"/>
              </w:rPr>
              <w:t>- Nộp hồ nghỉ việc tháng 4/2017 về BP Tổ chức (nếu có)</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A605C2A" w14:textId="77777777" w:rsidR="00CE2B9D" w:rsidRPr="004E2208" w:rsidRDefault="00CE2B9D" w:rsidP="00542ED7">
            <w:pPr>
              <w:pStyle w:val="NoList1"/>
              <w:jc w:val="center"/>
              <w:rPr>
                <w:b/>
                <w:bCs/>
                <w:sz w:val="22"/>
                <w:szCs w:val="22"/>
              </w:rPr>
            </w:pPr>
            <w:r w:rsidRPr="004E2208">
              <w:rPr>
                <w:b/>
                <w:sz w:val="22"/>
                <w:szCs w:val="22"/>
              </w:rPr>
              <w:t>Hạn chót</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DBC7E84" w14:textId="77777777" w:rsidR="00CE2B9D" w:rsidRPr="004E2208" w:rsidRDefault="00CE2B9D" w:rsidP="0029270F">
            <w:pPr>
              <w:pStyle w:val="NoList1"/>
              <w:jc w:val="both"/>
              <w:rPr>
                <w:sz w:val="22"/>
                <w:szCs w:val="22"/>
              </w:rPr>
            </w:pPr>
            <w:r w:rsidRPr="004E2208">
              <w:rPr>
                <w:sz w:val="22"/>
                <w:szCs w:val="22"/>
              </w:rPr>
              <w:t>HT, KT, Văn thư</w:t>
            </w:r>
          </w:p>
        </w:tc>
      </w:tr>
      <w:tr w:rsidR="00CE2B9D" w:rsidRPr="004E2208" w14:paraId="5B045D61" w14:textId="77777777" w:rsidTr="00791568">
        <w:trPr>
          <w:gridAfter w:val="1"/>
          <w:wAfter w:w="18" w:type="dxa"/>
          <w:trHeight w:val="255"/>
        </w:trPr>
        <w:tc>
          <w:tcPr>
            <w:tcW w:w="1260" w:type="dxa"/>
            <w:vMerge/>
            <w:tcBorders>
              <w:left w:val="single" w:sz="4" w:space="0" w:color="auto"/>
              <w:right w:val="single" w:sz="4" w:space="0" w:color="auto"/>
            </w:tcBorders>
          </w:tcPr>
          <w:p w14:paraId="5072599E" w14:textId="77777777" w:rsidR="00CE2B9D" w:rsidRPr="004E2208" w:rsidRDefault="00CE2B9D"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4DE4E6CD" w14:textId="77777777" w:rsidR="00CE2B9D" w:rsidRPr="004E2208" w:rsidRDefault="00CE2B9D" w:rsidP="008B6E11">
            <w:pPr>
              <w:pStyle w:val="NoList1"/>
              <w:ind w:right="72"/>
              <w:rPr>
                <w:sz w:val="22"/>
                <w:szCs w:val="22"/>
              </w:rPr>
            </w:pPr>
            <w:r w:rsidRPr="004E2208">
              <w:rPr>
                <w:sz w:val="22"/>
                <w:szCs w:val="22"/>
              </w:rPr>
              <w:t>- Nộp DS bổ sung và điều chỉnh (</w:t>
            </w:r>
            <w:hyperlink r:id="rId7" w:history="1">
              <w:r w:rsidRPr="004E2208">
                <w:rPr>
                  <w:sz w:val="22"/>
                  <w:szCs w:val="22"/>
                </w:rPr>
                <w:t>kèm theo Bảng tổng hợp các chế độ cho học sinh NH 2016-2017</w:t>
              </w:r>
            </w:hyperlink>
            <w:r w:rsidRPr="004E2208">
              <w:rPr>
                <w:sz w:val="22"/>
                <w:szCs w:val="22"/>
              </w:rPr>
              <w:t>) về Tổ KH-TV (đ/c M.Thủy)</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61772F98" w14:textId="77777777" w:rsidR="00CE2B9D" w:rsidRPr="004E2208" w:rsidRDefault="00CE2B9D" w:rsidP="00542ED7">
            <w:pPr>
              <w:pStyle w:val="NoList1"/>
              <w:ind w:right="-99"/>
              <w:jc w:val="center"/>
              <w:rPr>
                <w:b/>
                <w:bCs/>
                <w:sz w:val="22"/>
                <w:szCs w:val="22"/>
              </w:rPr>
            </w:pPr>
            <w:r w:rsidRPr="004E2208">
              <w:rPr>
                <w:b/>
                <w:bCs/>
                <w:sz w:val="22"/>
                <w:szCs w:val="22"/>
              </w:rPr>
              <w:t>Trước 14h00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469D45A" w14:textId="77777777" w:rsidR="00CE2B9D" w:rsidRPr="004E2208" w:rsidRDefault="00CE2B9D" w:rsidP="0029270F">
            <w:pPr>
              <w:pStyle w:val="NoList1"/>
              <w:ind w:right="-108"/>
              <w:rPr>
                <w:sz w:val="22"/>
                <w:szCs w:val="22"/>
              </w:rPr>
            </w:pPr>
            <w:r w:rsidRPr="004E2208">
              <w:rPr>
                <w:sz w:val="22"/>
                <w:szCs w:val="22"/>
              </w:rPr>
              <w:t>KT, Văn thư</w:t>
            </w:r>
          </w:p>
        </w:tc>
      </w:tr>
      <w:tr w:rsidR="00CE2B9D" w:rsidRPr="004E2208" w14:paraId="642C5048" w14:textId="77777777" w:rsidTr="00791568">
        <w:trPr>
          <w:gridAfter w:val="1"/>
          <w:wAfter w:w="18" w:type="dxa"/>
          <w:trHeight w:val="255"/>
        </w:trPr>
        <w:tc>
          <w:tcPr>
            <w:tcW w:w="1260" w:type="dxa"/>
            <w:vMerge/>
            <w:tcBorders>
              <w:left w:val="single" w:sz="4" w:space="0" w:color="auto"/>
              <w:right w:val="single" w:sz="4" w:space="0" w:color="auto"/>
            </w:tcBorders>
          </w:tcPr>
          <w:p w14:paraId="517F4687" w14:textId="77777777" w:rsidR="00CE2B9D" w:rsidRPr="004E2208" w:rsidRDefault="00CE2B9D"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1AC17F4A" w14:textId="77777777" w:rsidR="00CE2B9D" w:rsidRPr="004E2208" w:rsidRDefault="00CE2B9D" w:rsidP="0029270F">
            <w:pPr>
              <w:pStyle w:val="NoList1"/>
              <w:ind w:right="72"/>
              <w:rPr>
                <w:sz w:val="22"/>
                <w:szCs w:val="22"/>
              </w:rPr>
            </w:pPr>
            <w:r w:rsidRPr="004E2208">
              <w:rPr>
                <w:sz w:val="22"/>
                <w:szCs w:val="22"/>
              </w:rPr>
              <w:t>- Nộp đề kiểm tra 1 tiết về P.HT qua email: K6 (Lý, Địa); K8 (Hóa, Sử); K9 (Địa, Sử)</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C3CEFFC" w14:textId="77777777" w:rsidR="00CE2B9D" w:rsidRPr="004E2208" w:rsidRDefault="00CE2B9D" w:rsidP="0029270F">
            <w:pPr>
              <w:pStyle w:val="NoList1"/>
              <w:ind w:right="-99"/>
              <w:jc w:val="center"/>
              <w:rPr>
                <w:b/>
                <w:bCs/>
                <w:sz w:val="22"/>
                <w:szCs w:val="22"/>
              </w:rPr>
            </w:pPr>
            <w:r w:rsidRPr="004E220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8CF4F92" w14:textId="77777777" w:rsidR="00CE2B9D" w:rsidRPr="004E2208" w:rsidRDefault="00CE2B9D" w:rsidP="0029270F">
            <w:pPr>
              <w:pStyle w:val="NoList1"/>
              <w:ind w:right="-108"/>
              <w:rPr>
                <w:sz w:val="22"/>
                <w:szCs w:val="22"/>
              </w:rPr>
            </w:pPr>
            <w:r w:rsidRPr="004E2208">
              <w:rPr>
                <w:sz w:val="22"/>
                <w:szCs w:val="22"/>
              </w:rPr>
              <w:t>TT, NT</w:t>
            </w:r>
          </w:p>
        </w:tc>
      </w:tr>
      <w:tr w:rsidR="00CE2B9D" w:rsidRPr="004E2208" w14:paraId="5553C541" w14:textId="77777777" w:rsidTr="00791568">
        <w:trPr>
          <w:gridAfter w:val="1"/>
          <w:wAfter w:w="18" w:type="dxa"/>
          <w:trHeight w:val="255"/>
        </w:trPr>
        <w:tc>
          <w:tcPr>
            <w:tcW w:w="1260" w:type="dxa"/>
            <w:vMerge/>
            <w:tcBorders>
              <w:left w:val="single" w:sz="4" w:space="0" w:color="auto"/>
              <w:right w:val="single" w:sz="4" w:space="0" w:color="auto"/>
            </w:tcBorders>
          </w:tcPr>
          <w:p w14:paraId="1310B57F" w14:textId="77777777" w:rsidR="00CE2B9D" w:rsidRPr="004E2208" w:rsidRDefault="00CE2B9D" w:rsidP="00542ED7">
            <w:pPr>
              <w:pStyle w:val="NoList1"/>
              <w:ind w:left="-108"/>
              <w:jc w:val="center"/>
              <w:rPr>
                <w:b/>
                <w:bCs/>
                <w:sz w:val="22"/>
                <w:szCs w:val="22"/>
              </w:rPr>
            </w:pPr>
          </w:p>
        </w:tc>
        <w:tc>
          <w:tcPr>
            <w:tcW w:w="4963" w:type="dxa"/>
            <w:tcBorders>
              <w:left w:val="single" w:sz="4" w:space="0" w:color="auto"/>
              <w:bottom w:val="dotted" w:sz="4" w:space="0" w:color="auto"/>
              <w:right w:val="single" w:sz="4" w:space="0" w:color="auto"/>
            </w:tcBorders>
            <w:vAlign w:val="center"/>
          </w:tcPr>
          <w:p w14:paraId="030F8CBA" w14:textId="77777777" w:rsidR="00CE2B9D" w:rsidRPr="004E2208" w:rsidRDefault="00CE2B9D" w:rsidP="0029270F">
            <w:pPr>
              <w:pStyle w:val="NoList1"/>
              <w:ind w:right="72"/>
              <w:rPr>
                <w:sz w:val="22"/>
                <w:szCs w:val="22"/>
              </w:rPr>
            </w:pPr>
            <w:r w:rsidRPr="004E2208">
              <w:rPr>
                <w:bCs/>
                <w:noProof w:val="0"/>
                <w:sz w:val="22"/>
                <w:szCs w:val="22"/>
              </w:rPr>
              <w:t>- In phiếu dự thi HSG lớp 9 cấp thành phố.</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069668E8" w14:textId="77777777" w:rsidR="00CE2B9D" w:rsidRPr="004E2208" w:rsidRDefault="00CE2B9D" w:rsidP="0029270F">
            <w:pPr>
              <w:pStyle w:val="NoList1"/>
              <w:ind w:right="-99"/>
              <w:jc w:val="center"/>
              <w:rPr>
                <w:b/>
                <w:bCs/>
                <w:sz w:val="22"/>
                <w:szCs w:val="22"/>
              </w:rPr>
            </w:pPr>
            <w:r w:rsidRPr="004E220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3433BA3" w14:textId="77777777" w:rsidR="00CE2B9D" w:rsidRPr="004E2208" w:rsidRDefault="00CE2B9D" w:rsidP="0029270F">
            <w:pPr>
              <w:pStyle w:val="NoList1"/>
              <w:ind w:right="-108"/>
              <w:rPr>
                <w:sz w:val="22"/>
                <w:szCs w:val="22"/>
              </w:rPr>
            </w:pPr>
            <w:r w:rsidRPr="004E2208">
              <w:rPr>
                <w:sz w:val="22"/>
                <w:szCs w:val="22"/>
              </w:rPr>
              <w:t>A Liêm (VT)</w:t>
            </w:r>
          </w:p>
        </w:tc>
      </w:tr>
      <w:tr w:rsidR="00CE2B9D" w:rsidRPr="004E2208" w14:paraId="3E9FBCD9" w14:textId="77777777" w:rsidTr="0029270F">
        <w:trPr>
          <w:gridAfter w:val="1"/>
          <w:wAfter w:w="18" w:type="dxa"/>
          <w:trHeight w:val="520"/>
        </w:trPr>
        <w:tc>
          <w:tcPr>
            <w:tcW w:w="1260" w:type="dxa"/>
            <w:vMerge/>
            <w:tcBorders>
              <w:left w:val="single" w:sz="4" w:space="0" w:color="auto"/>
              <w:right w:val="single" w:sz="4" w:space="0" w:color="auto"/>
            </w:tcBorders>
          </w:tcPr>
          <w:p w14:paraId="09C3327F" w14:textId="77777777" w:rsidR="00CE2B9D" w:rsidRPr="004E2208" w:rsidRDefault="00CE2B9D" w:rsidP="00542ED7">
            <w:pPr>
              <w:pStyle w:val="NoList1"/>
              <w:ind w:left="-108"/>
              <w:jc w:val="center"/>
              <w:rPr>
                <w:b/>
                <w:bCs/>
                <w:sz w:val="22"/>
                <w:szCs w:val="22"/>
              </w:rPr>
            </w:pPr>
          </w:p>
        </w:tc>
        <w:tc>
          <w:tcPr>
            <w:tcW w:w="4963" w:type="dxa"/>
            <w:tcBorders>
              <w:left w:val="single" w:sz="4" w:space="0" w:color="auto"/>
              <w:right w:val="single" w:sz="4" w:space="0" w:color="auto"/>
            </w:tcBorders>
            <w:vAlign w:val="center"/>
          </w:tcPr>
          <w:p w14:paraId="2074EA7C" w14:textId="77777777" w:rsidR="00CE2B9D" w:rsidRPr="004E2208" w:rsidRDefault="00CE2B9D" w:rsidP="0029270F">
            <w:pPr>
              <w:pStyle w:val="NoList1"/>
              <w:jc w:val="both"/>
              <w:rPr>
                <w:sz w:val="22"/>
                <w:szCs w:val="22"/>
              </w:rPr>
            </w:pPr>
          </w:p>
        </w:tc>
        <w:tc>
          <w:tcPr>
            <w:tcW w:w="1486" w:type="dxa"/>
            <w:gridSpan w:val="2"/>
            <w:tcBorders>
              <w:top w:val="dotted" w:sz="4" w:space="0" w:color="auto"/>
              <w:left w:val="single" w:sz="4" w:space="0" w:color="auto"/>
              <w:right w:val="single" w:sz="4" w:space="0" w:color="auto"/>
            </w:tcBorders>
            <w:vAlign w:val="center"/>
          </w:tcPr>
          <w:p w14:paraId="4054614D" w14:textId="77777777" w:rsidR="00CE2B9D" w:rsidRPr="004E2208" w:rsidRDefault="00CE2B9D" w:rsidP="0029270F">
            <w:pPr>
              <w:pStyle w:val="NoList1"/>
              <w:jc w:val="center"/>
              <w:rPr>
                <w:b/>
                <w:bCs/>
                <w:sz w:val="22"/>
                <w:szCs w:val="22"/>
              </w:rPr>
            </w:pPr>
          </w:p>
        </w:tc>
        <w:tc>
          <w:tcPr>
            <w:tcW w:w="2429" w:type="dxa"/>
            <w:gridSpan w:val="2"/>
            <w:tcBorders>
              <w:top w:val="dotted" w:sz="4" w:space="0" w:color="auto"/>
              <w:left w:val="single" w:sz="4" w:space="0" w:color="auto"/>
              <w:right w:val="single" w:sz="4" w:space="0" w:color="auto"/>
            </w:tcBorders>
            <w:vAlign w:val="center"/>
          </w:tcPr>
          <w:p w14:paraId="0025A10A" w14:textId="77777777" w:rsidR="00CE2B9D" w:rsidRPr="004E2208" w:rsidRDefault="00CE2B9D" w:rsidP="0029270F">
            <w:pPr>
              <w:pStyle w:val="NoList1"/>
              <w:jc w:val="both"/>
              <w:rPr>
                <w:sz w:val="22"/>
                <w:szCs w:val="22"/>
              </w:rPr>
            </w:pPr>
          </w:p>
        </w:tc>
      </w:tr>
      <w:tr w:rsidR="00CE2B9D" w:rsidRPr="004E2208" w14:paraId="0B79FBF6" w14:textId="77777777" w:rsidTr="008B6E11">
        <w:tc>
          <w:tcPr>
            <w:tcW w:w="1260" w:type="dxa"/>
            <w:vMerge w:val="restart"/>
            <w:tcBorders>
              <w:top w:val="single" w:sz="4" w:space="0" w:color="auto"/>
              <w:left w:val="single" w:sz="4" w:space="0" w:color="auto"/>
              <w:right w:val="single" w:sz="4" w:space="0" w:color="auto"/>
            </w:tcBorders>
          </w:tcPr>
          <w:p w14:paraId="111C9DDD" w14:textId="77777777" w:rsidR="00CE2B9D" w:rsidRPr="004E2208" w:rsidRDefault="00CE2B9D" w:rsidP="00542ED7">
            <w:pPr>
              <w:pStyle w:val="NoList1"/>
              <w:ind w:left="-108"/>
              <w:jc w:val="center"/>
              <w:rPr>
                <w:b/>
                <w:bCs/>
                <w:sz w:val="22"/>
                <w:szCs w:val="22"/>
              </w:rPr>
            </w:pPr>
            <w:r w:rsidRPr="004E2208">
              <w:rPr>
                <w:b/>
                <w:bCs/>
                <w:sz w:val="22"/>
                <w:szCs w:val="22"/>
              </w:rPr>
              <w:t>Thứ Năm</w:t>
            </w:r>
          </w:p>
          <w:p w14:paraId="11E0DEA9" w14:textId="77777777" w:rsidR="00CE2B9D" w:rsidRPr="004E2208" w:rsidRDefault="00CE2B9D" w:rsidP="00542ED7">
            <w:pPr>
              <w:pStyle w:val="NoList1"/>
              <w:ind w:left="-108"/>
              <w:jc w:val="center"/>
              <w:rPr>
                <w:b/>
                <w:bCs/>
                <w:sz w:val="22"/>
                <w:szCs w:val="22"/>
              </w:rPr>
            </w:pPr>
            <w:r w:rsidRPr="004E2208">
              <w:rPr>
                <w:b/>
                <w:bCs/>
                <w:sz w:val="22"/>
                <w:szCs w:val="22"/>
              </w:rPr>
              <w:t>16/3</w:t>
            </w:r>
          </w:p>
        </w:tc>
        <w:tc>
          <w:tcPr>
            <w:tcW w:w="4969" w:type="dxa"/>
            <w:gridSpan w:val="2"/>
            <w:tcBorders>
              <w:top w:val="single" w:sz="4" w:space="0" w:color="auto"/>
              <w:left w:val="single" w:sz="4" w:space="0" w:color="auto"/>
              <w:right w:val="single" w:sz="4" w:space="0" w:color="auto"/>
            </w:tcBorders>
            <w:vAlign w:val="center"/>
          </w:tcPr>
          <w:p w14:paraId="7ACAB5C9" w14:textId="77777777" w:rsidR="00CE2B9D" w:rsidRPr="004E2208" w:rsidRDefault="00CE2B9D" w:rsidP="004E2208">
            <w:pPr>
              <w:pStyle w:val="NoList1"/>
              <w:rPr>
                <w:sz w:val="22"/>
                <w:szCs w:val="22"/>
              </w:rPr>
            </w:pPr>
            <w:r w:rsidRPr="004E2208">
              <w:rPr>
                <w:sz w:val="22"/>
                <w:szCs w:val="22"/>
                <w:u w:val="single"/>
              </w:rPr>
              <w:t xml:space="preserve">- </w:t>
            </w:r>
            <w:r w:rsidRPr="004E2208">
              <w:rPr>
                <w:b/>
                <w:sz w:val="22"/>
                <w:szCs w:val="22"/>
                <w:u w:val="single"/>
              </w:rPr>
              <w:t>Kiểm tra 1 tiết</w:t>
            </w:r>
            <w:r w:rsidRPr="004E2208">
              <w:rPr>
                <w:b/>
                <w:sz w:val="22"/>
                <w:szCs w:val="22"/>
              </w:rPr>
              <w:t>:</w:t>
            </w:r>
            <w:r w:rsidRPr="004E2208">
              <w:rPr>
                <w:sz w:val="22"/>
                <w:szCs w:val="22"/>
              </w:rPr>
              <w:t xml:space="preserve"> Toán 8 (đề PGD), HS ngồi theo phòng thi; CN6, Lý 7, Sinh 9 (đề trường), HS ngồi theo lớp. Kiểm tra xong các lớp học từ tiết 1 theo TKB (b</w:t>
            </w:r>
            <w:r w:rsidR="004E2208">
              <w:rPr>
                <w:sz w:val="22"/>
                <w:szCs w:val="22"/>
              </w:rPr>
              <w:t>ỏ</w:t>
            </w:r>
            <w:r w:rsidRPr="004E2208">
              <w:rPr>
                <w:sz w:val="22"/>
                <w:szCs w:val="22"/>
              </w:rPr>
              <w:t xml:space="preserve"> 5 phút chuyển tiết)</w:t>
            </w:r>
          </w:p>
        </w:tc>
        <w:tc>
          <w:tcPr>
            <w:tcW w:w="1486" w:type="dxa"/>
            <w:gridSpan w:val="2"/>
            <w:tcBorders>
              <w:top w:val="single" w:sz="4" w:space="0" w:color="auto"/>
              <w:left w:val="single" w:sz="4" w:space="0" w:color="auto"/>
              <w:right w:val="single" w:sz="4" w:space="0" w:color="auto"/>
            </w:tcBorders>
            <w:vAlign w:val="center"/>
          </w:tcPr>
          <w:p w14:paraId="4DACC94B" w14:textId="77777777" w:rsidR="00CE2B9D" w:rsidRPr="004E2208" w:rsidRDefault="00CE2B9D" w:rsidP="0080681C">
            <w:pPr>
              <w:pStyle w:val="NoList1"/>
              <w:jc w:val="center"/>
              <w:rPr>
                <w:b/>
                <w:bCs/>
                <w:sz w:val="22"/>
                <w:szCs w:val="22"/>
              </w:rPr>
            </w:pPr>
            <w:r w:rsidRPr="004E2208">
              <w:rPr>
                <w:b/>
                <w:bCs/>
                <w:sz w:val="22"/>
                <w:szCs w:val="22"/>
              </w:rPr>
              <w:t>Tiết 1</w:t>
            </w:r>
          </w:p>
        </w:tc>
        <w:tc>
          <w:tcPr>
            <w:tcW w:w="2441" w:type="dxa"/>
            <w:gridSpan w:val="2"/>
            <w:tcBorders>
              <w:top w:val="single" w:sz="4" w:space="0" w:color="auto"/>
              <w:left w:val="single" w:sz="4" w:space="0" w:color="auto"/>
              <w:right w:val="single" w:sz="4" w:space="0" w:color="auto"/>
            </w:tcBorders>
            <w:vAlign w:val="center"/>
          </w:tcPr>
          <w:p w14:paraId="78B32406" w14:textId="77777777" w:rsidR="00CE2B9D" w:rsidRPr="004E2208" w:rsidRDefault="00CE2B9D" w:rsidP="0080681C">
            <w:pPr>
              <w:pStyle w:val="NoList1"/>
              <w:rPr>
                <w:sz w:val="22"/>
                <w:szCs w:val="22"/>
              </w:rPr>
            </w:pPr>
            <w:r w:rsidRPr="004E2208">
              <w:rPr>
                <w:sz w:val="22"/>
                <w:szCs w:val="22"/>
              </w:rPr>
              <w:t>GV coi kiểm tra theo phân công, có mặt 6h40</w:t>
            </w:r>
          </w:p>
        </w:tc>
      </w:tr>
      <w:tr w:rsidR="00CE2B9D" w:rsidRPr="004E2208" w14:paraId="122836C5" w14:textId="77777777" w:rsidTr="00791568">
        <w:trPr>
          <w:gridAfter w:val="1"/>
          <w:wAfter w:w="18" w:type="dxa"/>
        </w:trPr>
        <w:tc>
          <w:tcPr>
            <w:tcW w:w="1260" w:type="dxa"/>
            <w:vMerge/>
            <w:tcBorders>
              <w:left w:val="single" w:sz="4" w:space="0" w:color="auto"/>
              <w:right w:val="single" w:sz="4" w:space="0" w:color="auto"/>
            </w:tcBorders>
          </w:tcPr>
          <w:p w14:paraId="61C3B08E"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2B592D86" w14:textId="77777777" w:rsidR="00CE2B9D" w:rsidRPr="004E2208" w:rsidRDefault="00CE2B9D" w:rsidP="0029270F">
            <w:pPr>
              <w:pStyle w:val="NoList1"/>
              <w:rPr>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173443C6" w14:textId="77777777" w:rsidR="00CE2B9D" w:rsidRPr="004E2208" w:rsidRDefault="00CE2B9D" w:rsidP="0029270F">
            <w:pPr>
              <w:pStyle w:val="NoList1"/>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4B18D174" w14:textId="77777777" w:rsidR="00CE2B9D" w:rsidRPr="004E2208" w:rsidRDefault="00CE2B9D" w:rsidP="0029270F">
            <w:pPr>
              <w:pStyle w:val="NoList1"/>
              <w:rPr>
                <w:sz w:val="22"/>
                <w:szCs w:val="22"/>
              </w:rPr>
            </w:pPr>
          </w:p>
        </w:tc>
      </w:tr>
      <w:tr w:rsidR="00CE2B9D" w:rsidRPr="004E2208" w14:paraId="49BC503C" w14:textId="77777777" w:rsidTr="00791568">
        <w:trPr>
          <w:gridAfter w:val="1"/>
          <w:wAfter w:w="18" w:type="dxa"/>
        </w:trPr>
        <w:tc>
          <w:tcPr>
            <w:tcW w:w="1260" w:type="dxa"/>
            <w:vMerge/>
            <w:tcBorders>
              <w:left w:val="single" w:sz="4" w:space="0" w:color="auto"/>
              <w:right w:val="single" w:sz="4" w:space="0" w:color="auto"/>
            </w:tcBorders>
          </w:tcPr>
          <w:p w14:paraId="2BC9DF10"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A7F24D4" w14:textId="77777777" w:rsidR="00CE2B9D" w:rsidRPr="004E2208" w:rsidRDefault="00CE2B9D" w:rsidP="0029270F">
            <w:pPr>
              <w:pStyle w:val="NoList1"/>
              <w:ind w:right="72"/>
              <w:rPr>
                <w:sz w:val="22"/>
                <w:szCs w:val="22"/>
              </w:rPr>
            </w:pPr>
            <w:r w:rsidRPr="004E2208">
              <w:rPr>
                <w:sz w:val="22"/>
                <w:szCs w:val="22"/>
              </w:rPr>
              <w:t>- Nộp thống kê bài kiểm tra 1 tiết các môn tuần 26 về BLĐ qua email</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AB4C5CF" w14:textId="77777777" w:rsidR="00CE2B9D" w:rsidRPr="004E2208" w:rsidRDefault="00CE2B9D" w:rsidP="0029270F">
            <w:pPr>
              <w:pStyle w:val="NoList1"/>
              <w:ind w:right="-99"/>
              <w:jc w:val="center"/>
              <w:rPr>
                <w:bCs/>
                <w:sz w:val="22"/>
                <w:szCs w:val="22"/>
              </w:rPr>
            </w:pPr>
            <w:r w:rsidRPr="004E2208">
              <w:rPr>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4158C84" w14:textId="77777777" w:rsidR="00CE2B9D" w:rsidRPr="004E2208" w:rsidRDefault="00CE2B9D" w:rsidP="0029270F">
            <w:pPr>
              <w:pStyle w:val="NoList1"/>
              <w:rPr>
                <w:sz w:val="22"/>
                <w:szCs w:val="22"/>
              </w:rPr>
            </w:pPr>
            <w:r w:rsidRPr="004E2208">
              <w:rPr>
                <w:sz w:val="22"/>
                <w:szCs w:val="22"/>
              </w:rPr>
              <w:t>Tổ, nhóm trưởng</w:t>
            </w:r>
          </w:p>
        </w:tc>
      </w:tr>
      <w:tr w:rsidR="00CE2B9D" w:rsidRPr="004E2208" w14:paraId="255896D3" w14:textId="77777777" w:rsidTr="00A050C6">
        <w:trPr>
          <w:gridAfter w:val="1"/>
          <w:wAfter w:w="18" w:type="dxa"/>
          <w:trHeight w:val="1238"/>
        </w:trPr>
        <w:tc>
          <w:tcPr>
            <w:tcW w:w="1260" w:type="dxa"/>
            <w:vMerge/>
            <w:tcBorders>
              <w:left w:val="single" w:sz="4" w:space="0" w:color="auto"/>
              <w:bottom w:val="single" w:sz="4" w:space="0" w:color="auto"/>
              <w:right w:val="single" w:sz="4" w:space="0" w:color="auto"/>
            </w:tcBorders>
          </w:tcPr>
          <w:p w14:paraId="585EF50C"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14:paraId="4DEBB2BD" w14:textId="77777777" w:rsidR="00CE2B9D" w:rsidRPr="004E2208" w:rsidRDefault="00CE2B9D" w:rsidP="00542ED7">
            <w:pPr>
              <w:rPr>
                <w:rFonts w:ascii="Times New Roman" w:hAnsi="Times New Roman" w:cs="Times New Roman"/>
                <w:noProof w:val="0"/>
                <w:sz w:val="22"/>
                <w:szCs w:val="22"/>
              </w:rPr>
            </w:pPr>
          </w:p>
        </w:tc>
        <w:tc>
          <w:tcPr>
            <w:tcW w:w="1486" w:type="dxa"/>
            <w:gridSpan w:val="2"/>
            <w:tcBorders>
              <w:top w:val="dotted" w:sz="4" w:space="0" w:color="auto"/>
              <w:left w:val="single" w:sz="4" w:space="0" w:color="auto"/>
              <w:bottom w:val="single" w:sz="4" w:space="0" w:color="auto"/>
              <w:right w:val="single" w:sz="4" w:space="0" w:color="auto"/>
            </w:tcBorders>
            <w:vAlign w:val="center"/>
          </w:tcPr>
          <w:p w14:paraId="6634CD48" w14:textId="77777777" w:rsidR="00CE2B9D" w:rsidRPr="004E2208" w:rsidRDefault="00CE2B9D" w:rsidP="00542ED7">
            <w:pPr>
              <w:pStyle w:val="NoList1"/>
              <w:jc w:val="center"/>
              <w:rPr>
                <w:b/>
                <w:bCs/>
                <w:sz w:val="22"/>
                <w:szCs w:val="22"/>
              </w:rPr>
            </w:pPr>
          </w:p>
        </w:tc>
        <w:tc>
          <w:tcPr>
            <w:tcW w:w="2429" w:type="dxa"/>
            <w:gridSpan w:val="2"/>
            <w:tcBorders>
              <w:top w:val="dotted" w:sz="4" w:space="0" w:color="auto"/>
              <w:left w:val="single" w:sz="4" w:space="0" w:color="auto"/>
              <w:bottom w:val="single" w:sz="4" w:space="0" w:color="auto"/>
              <w:right w:val="single" w:sz="4" w:space="0" w:color="auto"/>
            </w:tcBorders>
            <w:vAlign w:val="center"/>
          </w:tcPr>
          <w:p w14:paraId="12B42E15" w14:textId="77777777" w:rsidR="00CE2B9D" w:rsidRPr="004E2208" w:rsidRDefault="00CE2B9D" w:rsidP="00542ED7">
            <w:pPr>
              <w:pStyle w:val="NoList1"/>
              <w:rPr>
                <w:sz w:val="22"/>
                <w:szCs w:val="22"/>
              </w:rPr>
            </w:pPr>
          </w:p>
        </w:tc>
      </w:tr>
      <w:tr w:rsidR="00CE2B9D" w:rsidRPr="004E2208" w14:paraId="281F41CB" w14:textId="77777777" w:rsidTr="0029270F">
        <w:trPr>
          <w:trHeight w:val="385"/>
        </w:trPr>
        <w:tc>
          <w:tcPr>
            <w:tcW w:w="1260" w:type="dxa"/>
            <w:vMerge w:val="restart"/>
            <w:tcBorders>
              <w:top w:val="single" w:sz="4" w:space="0" w:color="auto"/>
              <w:left w:val="single" w:sz="4" w:space="0" w:color="auto"/>
              <w:right w:val="single" w:sz="4" w:space="0" w:color="auto"/>
            </w:tcBorders>
          </w:tcPr>
          <w:p w14:paraId="529EE329" w14:textId="77777777" w:rsidR="00CE2B9D" w:rsidRPr="004E2208" w:rsidRDefault="00CE2B9D" w:rsidP="00542ED7">
            <w:pPr>
              <w:pStyle w:val="NoList1"/>
              <w:ind w:left="-108"/>
              <w:jc w:val="center"/>
              <w:rPr>
                <w:b/>
                <w:bCs/>
                <w:sz w:val="22"/>
                <w:szCs w:val="22"/>
              </w:rPr>
            </w:pPr>
            <w:r w:rsidRPr="004E2208">
              <w:rPr>
                <w:b/>
                <w:bCs/>
                <w:sz w:val="22"/>
                <w:szCs w:val="22"/>
              </w:rPr>
              <w:t>Thứ Sáu</w:t>
            </w:r>
          </w:p>
          <w:p w14:paraId="347D72D0" w14:textId="77777777" w:rsidR="00CE2B9D" w:rsidRPr="004E2208" w:rsidRDefault="00CE2B9D" w:rsidP="00542ED7">
            <w:pPr>
              <w:pStyle w:val="NoList1"/>
              <w:ind w:left="-108"/>
              <w:jc w:val="center"/>
              <w:rPr>
                <w:b/>
                <w:bCs/>
                <w:sz w:val="22"/>
                <w:szCs w:val="22"/>
              </w:rPr>
            </w:pPr>
            <w:r w:rsidRPr="004E2208">
              <w:rPr>
                <w:b/>
                <w:bCs/>
                <w:sz w:val="22"/>
                <w:szCs w:val="22"/>
              </w:rPr>
              <w:t>17/3</w:t>
            </w: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4BAA6403" w14:textId="77777777" w:rsidR="00CE2B9D" w:rsidRPr="004E2208" w:rsidRDefault="00CE2B9D" w:rsidP="004E2208">
            <w:pPr>
              <w:pStyle w:val="NoList1"/>
              <w:ind w:right="72"/>
              <w:rPr>
                <w:sz w:val="22"/>
                <w:szCs w:val="22"/>
              </w:rPr>
            </w:pPr>
            <w:r w:rsidRPr="004E2208">
              <w:rPr>
                <w:sz w:val="22"/>
                <w:szCs w:val="22"/>
              </w:rPr>
              <w:t xml:space="preserve">- </w:t>
            </w:r>
            <w:r w:rsidR="004E2208">
              <w:rPr>
                <w:sz w:val="22"/>
                <w:szCs w:val="22"/>
              </w:rPr>
              <w:t>Dự L</w:t>
            </w:r>
            <w:r w:rsidRPr="004E2208">
              <w:rPr>
                <w:sz w:val="22"/>
                <w:szCs w:val="22"/>
              </w:rPr>
              <w:t>ễ Tiễn Đội tuyển HSG tham dự kỳ thi HSG lớp 9 cấp Thành phố năm học 2016-2017 tại Trường THCS ND.</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62CBA7BF" w14:textId="77777777" w:rsidR="00CE2B9D" w:rsidRPr="004E2208" w:rsidRDefault="00CE2B9D" w:rsidP="00542ED7">
            <w:pPr>
              <w:pStyle w:val="NoList1"/>
              <w:ind w:right="-99"/>
              <w:jc w:val="center"/>
              <w:rPr>
                <w:b/>
                <w:bCs/>
                <w:sz w:val="22"/>
                <w:szCs w:val="22"/>
              </w:rPr>
            </w:pPr>
            <w:r w:rsidRPr="004E2208">
              <w:rPr>
                <w:b/>
                <w:bCs/>
                <w:sz w:val="22"/>
                <w:szCs w:val="22"/>
              </w:rPr>
              <w:t>7h00</w:t>
            </w:r>
          </w:p>
        </w:tc>
        <w:tc>
          <w:tcPr>
            <w:tcW w:w="2441" w:type="dxa"/>
            <w:gridSpan w:val="2"/>
            <w:tcBorders>
              <w:top w:val="dotted" w:sz="4" w:space="0" w:color="auto"/>
              <w:left w:val="single" w:sz="4" w:space="0" w:color="auto"/>
              <w:bottom w:val="dotted" w:sz="4" w:space="0" w:color="auto"/>
              <w:right w:val="single" w:sz="4" w:space="0" w:color="auto"/>
            </w:tcBorders>
            <w:vAlign w:val="center"/>
          </w:tcPr>
          <w:p w14:paraId="39EF305D" w14:textId="77777777" w:rsidR="00CE2B9D" w:rsidRPr="004E2208" w:rsidRDefault="00CE2B9D" w:rsidP="0080681C">
            <w:pPr>
              <w:pStyle w:val="NoList1"/>
              <w:ind w:right="-108"/>
              <w:rPr>
                <w:sz w:val="22"/>
                <w:szCs w:val="22"/>
              </w:rPr>
            </w:pPr>
            <w:r w:rsidRPr="004E2208">
              <w:rPr>
                <w:sz w:val="22"/>
                <w:szCs w:val="22"/>
              </w:rPr>
              <w:t>HT, GV dạy Đội tuyển, HS trong Đội tuyển HSG</w:t>
            </w:r>
          </w:p>
        </w:tc>
      </w:tr>
      <w:tr w:rsidR="00CE2B9D" w:rsidRPr="004E2208" w14:paraId="0EE32ACE" w14:textId="77777777" w:rsidTr="0029270F">
        <w:trPr>
          <w:trHeight w:val="385"/>
        </w:trPr>
        <w:tc>
          <w:tcPr>
            <w:tcW w:w="1260" w:type="dxa"/>
            <w:vMerge/>
            <w:tcBorders>
              <w:left w:val="single" w:sz="4" w:space="0" w:color="auto"/>
              <w:right w:val="single" w:sz="4" w:space="0" w:color="auto"/>
            </w:tcBorders>
          </w:tcPr>
          <w:p w14:paraId="522BD2B3" w14:textId="77777777" w:rsidR="00CE2B9D" w:rsidRPr="004E2208" w:rsidRDefault="00CE2B9D" w:rsidP="00542ED7">
            <w:pPr>
              <w:pStyle w:val="NoList1"/>
              <w:ind w:left="-108"/>
              <w:jc w:val="center"/>
              <w:rPr>
                <w:b/>
                <w:bCs/>
                <w:sz w:val="22"/>
                <w:szCs w:val="22"/>
              </w:rPr>
            </w:pPr>
          </w:p>
        </w:tc>
        <w:tc>
          <w:tcPr>
            <w:tcW w:w="4969" w:type="dxa"/>
            <w:gridSpan w:val="2"/>
            <w:tcBorders>
              <w:top w:val="dotted" w:sz="4" w:space="0" w:color="auto"/>
              <w:left w:val="single" w:sz="4" w:space="0" w:color="auto"/>
              <w:bottom w:val="dotted" w:sz="4" w:space="0" w:color="auto"/>
              <w:right w:val="single" w:sz="4" w:space="0" w:color="auto"/>
            </w:tcBorders>
            <w:vAlign w:val="center"/>
          </w:tcPr>
          <w:p w14:paraId="763F0194" w14:textId="77777777" w:rsidR="00CE2B9D" w:rsidRPr="004E2208" w:rsidRDefault="00CE2B9D" w:rsidP="00542ED7">
            <w:pPr>
              <w:pStyle w:val="NoList1"/>
              <w:ind w:right="72"/>
              <w:rPr>
                <w:sz w:val="22"/>
                <w:szCs w:val="22"/>
              </w:rPr>
            </w:pPr>
            <w:r w:rsidRPr="004E2208">
              <w:rPr>
                <w:sz w:val="22"/>
                <w:szCs w:val="22"/>
              </w:rPr>
              <w:t>- Dự Hội nghị triển khai, quán triệt Chỉ thị 05-CT/TW của Bộ Chính trị và thực hiện NQ Hội nghị lần thứ tư BCHTW Đảng ( Khóa XII) tại LĐLĐ quận Gò Vấp.</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6A2C81D3" w14:textId="77777777" w:rsidR="00CE2B9D" w:rsidRPr="004E2208" w:rsidRDefault="00CE2B9D" w:rsidP="00542ED7">
            <w:pPr>
              <w:pStyle w:val="NoList1"/>
              <w:ind w:right="-99"/>
              <w:jc w:val="center"/>
              <w:rPr>
                <w:b/>
                <w:bCs/>
                <w:sz w:val="22"/>
                <w:szCs w:val="22"/>
              </w:rPr>
            </w:pPr>
            <w:r w:rsidRPr="004E2208">
              <w:rPr>
                <w:b/>
                <w:bCs/>
                <w:sz w:val="22"/>
                <w:szCs w:val="22"/>
              </w:rPr>
              <w:t>7h30</w:t>
            </w:r>
          </w:p>
        </w:tc>
        <w:tc>
          <w:tcPr>
            <w:tcW w:w="2441" w:type="dxa"/>
            <w:gridSpan w:val="2"/>
            <w:tcBorders>
              <w:top w:val="dotted" w:sz="4" w:space="0" w:color="auto"/>
              <w:left w:val="single" w:sz="4" w:space="0" w:color="auto"/>
              <w:bottom w:val="dotted" w:sz="4" w:space="0" w:color="auto"/>
              <w:right w:val="single" w:sz="4" w:space="0" w:color="auto"/>
            </w:tcBorders>
            <w:vAlign w:val="center"/>
          </w:tcPr>
          <w:p w14:paraId="487D6D9E" w14:textId="77777777" w:rsidR="00CE2B9D" w:rsidRPr="004E2208" w:rsidRDefault="00CE2B9D" w:rsidP="004E2B92">
            <w:pPr>
              <w:pStyle w:val="NoList1"/>
              <w:ind w:right="-108"/>
              <w:rPr>
                <w:sz w:val="22"/>
                <w:szCs w:val="22"/>
              </w:rPr>
            </w:pPr>
            <w:r w:rsidRPr="004E2208">
              <w:rPr>
                <w:sz w:val="22"/>
                <w:szCs w:val="22"/>
              </w:rPr>
              <w:t>BCH Công Đoàn</w:t>
            </w:r>
          </w:p>
        </w:tc>
      </w:tr>
      <w:tr w:rsidR="00CE2B9D" w:rsidRPr="004E2208" w14:paraId="505193FB" w14:textId="77777777" w:rsidTr="00FC1ED0">
        <w:trPr>
          <w:gridAfter w:val="1"/>
          <w:wAfter w:w="18" w:type="dxa"/>
          <w:trHeight w:val="945"/>
        </w:trPr>
        <w:tc>
          <w:tcPr>
            <w:tcW w:w="1260" w:type="dxa"/>
            <w:vMerge/>
            <w:tcBorders>
              <w:left w:val="single" w:sz="4" w:space="0" w:color="auto"/>
              <w:right w:val="single" w:sz="4" w:space="0" w:color="auto"/>
            </w:tcBorders>
          </w:tcPr>
          <w:p w14:paraId="3BEDE399"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3041385A" w14:textId="77777777" w:rsidR="00CE2B9D" w:rsidRPr="004E2208" w:rsidRDefault="00CE2B9D" w:rsidP="00542ED7">
            <w:pPr>
              <w:pStyle w:val="NoList1"/>
              <w:ind w:right="72"/>
              <w:rPr>
                <w:sz w:val="22"/>
                <w:szCs w:val="22"/>
              </w:rPr>
            </w:pPr>
            <w:r w:rsidRPr="004E2208">
              <w:rPr>
                <w:sz w:val="22"/>
                <w:szCs w:val="22"/>
              </w:rPr>
              <w:t xml:space="preserve">- Hạn chót nộp hồ sơ nâng lương quý II/2017; Gửi mail danh sách về email: </w:t>
            </w:r>
            <w:hyperlink r:id="rId8" w:history="1">
              <w:r w:rsidRPr="004E2208">
                <w:rPr>
                  <w:sz w:val="22"/>
                  <w:szCs w:val="22"/>
                </w:rPr>
                <w:t>thuy4419@yahoo.com.vn</w:t>
              </w:r>
            </w:hyperlink>
            <w:r w:rsidRPr="004E2208">
              <w:rPr>
                <w:sz w:val="22"/>
                <w:szCs w:val="22"/>
              </w:rPr>
              <w:t xml:space="preserve"> BP Tổ chức.</w:t>
            </w:r>
          </w:p>
          <w:p w14:paraId="511BB162" w14:textId="77777777" w:rsidR="00CE2B9D" w:rsidRPr="004E2208" w:rsidRDefault="00CE2B9D" w:rsidP="00542ED7">
            <w:pPr>
              <w:pStyle w:val="NoList1"/>
              <w:ind w:right="72"/>
              <w:rPr>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2E70CA87" w14:textId="77777777" w:rsidR="00CE2B9D" w:rsidRPr="004E2208" w:rsidRDefault="00CE2B9D" w:rsidP="0080681C">
            <w:pPr>
              <w:jc w:val="center"/>
              <w:rPr>
                <w:rFonts w:ascii="Times New Roman" w:hAnsi="Times New Roman" w:cs="Times New Roman"/>
                <w:b/>
                <w:sz w:val="22"/>
                <w:szCs w:val="22"/>
              </w:rPr>
            </w:pPr>
            <w:r w:rsidRPr="004E2208">
              <w:rPr>
                <w:b/>
                <w:sz w:val="22"/>
                <w:szCs w:val="22"/>
              </w:rPr>
              <w:t>20/3</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38167349" w14:textId="77777777" w:rsidR="00CE2B9D" w:rsidRPr="004E2208" w:rsidRDefault="00CE2B9D" w:rsidP="0080681C">
            <w:pPr>
              <w:pStyle w:val="NoList1"/>
              <w:ind w:right="-108"/>
              <w:rPr>
                <w:sz w:val="22"/>
                <w:szCs w:val="22"/>
              </w:rPr>
            </w:pPr>
            <w:r w:rsidRPr="004E2208">
              <w:rPr>
                <w:sz w:val="22"/>
                <w:szCs w:val="22"/>
              </w:rPr>
              <w:t>KT, Văn thư</w:t>
            </w:r>
          </w:p>
        </w:tc>
      </w:tr>
      <w:tr w:rsidR="00CE2B9D" w:rsidRPr="004E2208" w14:paraId="2E251CC6" w14:textId="77777777" w:rsidTr="00FC1ED0">
        <w:trPr>
          <w:gridAfter w:val="1"/>
          <w:wAfter w:w="18" w:type="dxa"/>
          <w:trHeight w:val="270"/>
        </w:trPr>
        <w:tc>
          <w:tcPr>
            <w:tcW w:w="1260" w:type="dxa"/>
            <w:vMerge/>
            <w:tcBorders>
              <w:left w:val="single" w:sz="4" w:space="0" w:color="auto"/>
              <w:right w:val="single" w:sz="4" w:space="0" w:color="auto"/>
            </w:tcBorders>
          </w:tcPr>
          <w:p w14:paraId="64A6E391"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1751447" w14:textId="77777777" w:rsidR="00CE2B9D" w:rsidRPr="004E2208" w:rsidRDefault="00CE2B9D" w:rsidP="0029270F">
            <w:pPr>
              <w:pStyle w:val="NoList1"/>
              <w:ind w:right="72"/>
              <w:rPr>
                <w:sz w:val="22"/>
                <w:szCs w:val="22"/>
              </w:rPr>
            </w:pPr>
            <w:r w:rsidRPr="004E2208">
              <w:rPr>
                <w:sz w:val="22"/>
                <w:szCs w:val="22"/>
              </w:rPr>
              <w:t>- Hoàn thành chấm SKKN</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3397E97F" w14:textId="77777777" w:rsidR="00CE2B9D" w:rsidRPr="004E2208" w:rsidRDefault="00CE2B9D" w:rsidP="0029270F">
            <w:pPr>
              <w:pStyle w:val="NoList1"/>
              <w:ind w:right="-99"/>
              <w:jc w:val="center"/>
              <w:rPr>
                <w:b/>
                <w:bCs/>
                <w:sz w:val="22"/>
                <w:szCs w:val="22"/>
              </w:rPr>
            </w:pPr>
            <w:r w:rsidRPr="004E220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65E570CC" w14:textId="77777777" w:rsidR="00CE2B9D" w:rsidRPr="004E2208" w:rsidRDefault="00CE2B9D" w:rsidP="0029270F">
            <w:pPr>
              <w:pStyle w:val="NoList1"/>
              <w:ind w:right="-108"/>
              <w:rPr>
                <w:sz w:val="22"/>
                <w:szCs w:val="22"/>
              </w:rPr>
            </w:pPr>
            <w:r w:rsidRPr="004E2208">
              <w:rPr>
                <w:sz w:val="22"/>
                <w:szCs w:val="22"/>
              </w:rPr>
              <w:t>QL</w:t>
            </w:r>
          </w:p>
        </w:tc>
      </w:tr>
      <w:tr w:rsidR="00CE2B9D" w:rsidRPr="004E2208" w14:paraId="24CC28F1" w14:textId="77777777" w:rsidTr="00FC1ED0">
        <w:trPr>
          <w:gridAfter w:val="1"/>
          <w:wAfter w:w="18" w:type="dxa"/>
          <w:trHeight w:val="175"/>
        </w:trPr>
        <w:tc>
          <w:tcPr>
            <w:tcW w:w="1260" w:type="dxa"/>
            <w:vMerge/>
            <w:tcBorders>
              <w:left w:val="single" w:sz="4" w:space="0" w:color="auto"/>
              <w:right w:val="single" w:sz="4" w:space="0" w:color="auto"/>
            </w:tcBorders>
          </w:tcPr>
          <w:p w14:paraId="60CDA986"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4CED7277" w14:textId="77777777" w:rsidR="00CE2B9D" w:rsidRPr="004E2208" w:rsidRDefault="00CE2B9D" w:rsidP="0029270F">
            <w:pPr>
              <w:pStyle w:val="NoList1"/>
              <w:ind w:right="72"/>
              <w:rPr>
                <w:sz w:val="22"/>
                <w:szCs w:val="22"/>
              </w:rPr>
            </w:pPr>
            <w:r w:rsidRPr="004E2208">
              <w:rPr>
                <w:sz w:val="22"/>
                <w:szCs w:val="22"/>
              </w:rPr>
              <w:t>- Báo lịch dạy bù các em HSG 9 sau khi thi TP. Áp dụng từ 21/3/2017</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C4D1194" w14:textId="77777777" w:rsidR="00CE2B9D" w:rsidRPr="004E2208" w:rsidRDefault="00CE2B9D" w:rsidP="0029270F">
            <w:pPr>
              <w:pStyle w:val="NoList1"/>
              <w:ind w:right="-99"/>
              <w:jc w:val="center"/>
              <w:rPr>
                <w:b/>
                <w:bCs/>
                <w:sz w:val="22"/>
                <w:szCs w:val="22"/>
              </w:rPr>
            </w:pPr>
            <w:r w:rsidRPr="004E2208">
              <w:rPr>
                <w:b/>
                <w:bCs/>
                <w:sz w:val="22"/>
                <w:szCs w:val="22"/>
              </w:rPr>
              <w:t>Trong ngày</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43A82625" w14:textId="77777777" w:rsidR="00CE2B9D" w:rsidRPr="004E2208" w:rsidRDefault="00CE2B9D" w:rsidP="0029270F">
            <w:pPr>
              <w:pStyle w:val="NoList1"/>
              <w:ind w:right="-108"/>
              <w:rPr>
                <w:sz w:val="22"/>
                <w:szCs w:val="22"/>
              </w:rPr>
            </w:pPr>
            <w:r w:rsidRPr="004E2208">
              <w:rPr>
                <w:sz w:val="22"/>
                <w:szCs w:val="22"/>
              </w:rPr>
              <w:t>QL</w:t>
            </w:r>
          </w:p>
        </w:tc>
      </w:tr>
      <w:tr w:rsidR="00CE2B9D" w:rsidRPr="004E2208" w14:paraId="58A9D4D5" w14:textId="77777777" w:rsidTr="00791568">
        <w:tc>
          <w:tcPr>
            <w:tcW w:w="1260" w:type="dxa"/>
            <w:vMerge w:val="restart"/>
            <w:tcBorders>
              <w:top w:val="single" w:sz="4" w:space="0" w:color="auto"/>
              <w:left w:val="single" w:sz="4" w:space="0" w:color="auto"/>
              <w:right w:val="single" w:sz="4" w:space="0" w:color="auto"/>
            </w:tcBorders>
          </w:tcPr>
          <w:p w14:paraId="474B74AD" w14:textId="77777777" w:rsidR="00CE2B9D" w:rsidRPr="004E2208" w:rsidRDefault="00CE2B9D" w:rsidP="00542ED7">
            <w:pPr>
              <w:pStyle w:val="NoList1"/>
              <w:ind w:left="-108"/>
              <w:jc w:val="center"/>
              <w:rPr>
                <w:b/>
                <w:bCs/>
                <w:sz w:val="22"/>
                <w:szCs w:val="22"/>
              </w:rPr>
            </w:pPr>
            <w:r w:rsidRPr="004E2208">
              <w:rPr>
                <w:b/>
                <w:bCs/>
                <w:sz w:val="22"/>
                <w:szCs w:val="22"/>
              </w:rPr>
              <w:t>Thứ Bảy</w:t>
            </w:r>
          </w:p>
          <w:p w14:paraId="34C7E37F" w14:textId="77777777" w:rsidR="00CE2B9D" w:rsidRPr="004E2208" w:rsidRDefault="00CE2B9D" w:rsidP="00542ED7">
            <w:pPr>
              <w:pStyle w:val="NoList1"/>
              <w:ind w:left="-108"/>
              <w:jc w:val="center"/>
              <w:rPr>
                <w:b/>
                <w:bCs/>
                <w:sz w:val="22"/>
                <w:szCs w:val="22"/>
              </w:rPr>
            </w:pPr>
            <w:r w:rsidRPr="004E2208">
              <w:rPr>
                <w:b/>
                <w:bCs/>
                <w:sz w:val="22"/>
                <w:szCs w:val="22"/>
              </w:rPr>
              <w:t>18/3</w:t>
            </w:r>
          </w:p>
        </w:tc>
        <w:tc>
          <w:tcPr>
            <w:tcW w:w="4969" w:type="dxa"/>
            <w:gridSpan w:val="2"/>
            <w:tcBorders>
              <w:top w:val="single" w:sz="4" w:space="0" w:color="auto"/>
              <w:left w:val="single" w:sz="4" w:space="0" w:color="auto"/>
              <w:bottom w:val="dotted" w:sz="4" w:space="0" w:color="auto"/>
              <w:right w:val="single" w:sz="4" w:space="0" w:color="auto"/>
            </w:tcBorders>
            <w:vAlign w:val="center"/>
          </w:tcPr>
          <w:p w14:paraId="736F4006" w14:textId="77777777" w:rsidR="00CE2B9D" w:rsidRPr="004E2208" w:rsidRDefault="00CE2B9D" w:rsidP="008B6E11">
            <w:pPr>
              <w:pStyle w:val="NoList1"/>
              <w:ind w:right="72"/>
              <w:rPr>
                <w:sz w:val="22"/>
                <w:szCs w:val="22"/>
              </w:rPr>
            </w:pPr>
            <w:r w:rsidRPr="004E2208">
              <w:rPr>
                <w:sz w:val="22"/>
                <w:szCs w:val="22"/>
              </w:rPr>
              <w:t>- Chuyên đề môn Thể dục: “Một số bài tập sửa sai kỹ thuật thường mắc trong kỹ thuật nhảy xa kiểu ngồi cho học sinh THCS" Trường THCS HVN</w:t>
            </w:r>
          </w:p>
        </w:tc>
        <w:tc>
          <w:tcPr>
            <w:tcW w:w="1486" w:type="dxa"/>
            <w:gridSpan w:val="2"/>
            <w:tcBorders>
              <w:top w:val="single" w:sz="4" w:space="0" w:color="auto"/>
              <w:left w:val="single" w:sz="4" w:space="0" w:color="auto"/>
              <w:bottom w:val="dotted" w:sz="4" w:space="0" w:color="auto"/>
              <w:right w:val="single" w:sz="4" w:space="0" w:color="auto"/>
            </w:tcBorders>
            <w:vAlign w:val="center"/>
          </w:tcPr>
          <w:p w14:paraId="0DF80B90" w14:textId="77777777" w:rsidR="00CE2B9D" w:rsidRPr="004E2208" w:rsidRDefault="00CE2B9D" w:rsidP="00542ED7">
            <w:pPr>
              <w:pStyle w:val="NoList1"/>
              <w:ind w:right="-99"/>
              <w:jc w:val="center"/>
              <w:rPr>
                <w:b/>
                <w:bCs/>
                <w:sz w:val="22"/>
                <w:szCs w:val="22"/>
              </w:rPr>
            </w:pPr>
            <w:r w:rsidRPr="004E2208">
              <w:rPr>
                <w:b/>
                <w:bCs/>
                <w:sz w:val="22"/>
                <w:szCs w:val="22"/>
              </w:rPr>
              <w:t>7h30</w:t>
            </w:r>
          </w:p>
        </w:tc>
        <w:tc>
          <w:tcPr>
            <w:tcW w:w="2441" w:type="dxa"/>
            <w:gridSpan w:val="2"/>
            <w:tcBorders>
              <w:top w:val="single" w:sz="4" w:space="0" w:color="auto"/>
              <w:left w:val="single" w:sz="4" w:space="0" w:color="auto"/>
              <w:bottom w:val="dotted" w:sz="4" w:space="0" w:color="auto"/>
              <w:right w:val="single" w:sz="4" w:space="0" w:color="auto"/>
            </w:tcBorders>
            <w:vAlign w:val="center"/>
          </w:tcPr>
          <w:p w14:paraId="7FE03DA5" w14:textId="77777777" w:rsidR="00CE2B9D" w:rsidRPr="004E2208" w:rsidRDefault="00CE2B9D" w:rsidP="004E2B92">
            <w:pPr>
              <w:pStyle w:val="NoList1"/>
              <w:ind w:right="-108"/>
              <w:rPr>
                <w:sz w:val="22"/>
                <w:szCs w:val="22"/>
              </w:rPr>
            </w:pPr>
            <w:r w:rsidRPr="004E2208">
              <w:t xml:space="preserve">T.Chiến – P.HT, GVTD </w:t>
            </w:r>
          </w:p>
        </w:tc>
      </w:tr>
      <w:tr w:rsidR="00CE2B9D" w:rsidRPr="004E2208" w14:paraId="06B5E95D" w14:textId="77777777" w:rsidTr="00791568">
        <w:trPr>
          <w:gridAfter w:val="1"/>
          <w:wAfter w:w="18" w:type="dxa"/>
        </w:trPr>
        <w:tc>
          <w:tcPr>
            <w:tcW w:w="1260" w:type="dxa"/>
            <w:vMerge/>
            <w:tcBorders>
              <w:left w:val="single" w:sz="4" w:space="0" w:color="auto"/>
              <w:right w:val="single" w:sz="4" w:space="0" w:color="auto"/>
            </w:tcBorders>
          </w:tcPr>
          <w:p w14:paraId="0656CCD1"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4AFC34CF" w14:textId="77777777" w:rsidR="00CE2B9D" w:rsidRPr="004E2208" w:rsidRDefault="00CE2B9D" w:rsidP="008B6E11">
            <w:pPr>
              <w:pStyle w:val="NoList1"/>
              <w:ind w:right="72"/>
              <w:rPr>
                <w:sz w:val="22"/>
                <w:szCs w:val="22"/>
              </w:rPr>
            </w:pPr>
            <w:r w:rsidRPr="004E2208">
              <w:rPr>
                <w:sz w:val="22"/>
                <w:szCs w:val="22"/>
              </w:rPr>
              <w:t xml:space="preserve">- Tham gia Hội trại "Vững bước tiến lên Đoàn" tại </w:t>
            </w:r>
            <w:r w:rsidRPr="004E2208">
              <w:rPr>
                <w:sz w:val="22"/>
                <w:szCs w:val="22"/>
              </w:rPr>
              <w:lastRenderedPageBreak/>
              <w:t>Trung tâm Sinh hoạt Thanh thiếu nhi Thành phố (Cần Giờ).</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882BC98" w14:textId="77777777" w:rsidR="00CE2B9D" w:rsidRPr="004E2208" w:rsidRDefault="00CE2B9D" w:rsidP="0013674B">
            <w:pPr>
              <w:ind w:left="-108" w:right="-99"/>
              <w:jc w:val="center"/>
              <w:rPr>
                <w:rFonts w:ascii="Times New Roman" w:hAnsi="Times New Roman" w:cs="Times New Roman"/>
                <w:b/>
                <w:bCs/>
                <w:sz w:val="22"/>
                <w:szCs w:val="22"/>
              </w:rPr>
            </w:pPr>
            <w:r w:rsidRPr="004E2208">
              <w:rPr>
                <w:rFonts w:ascii="Times New Roman" w:hAnsi="Times New Roman" w:cs="Times New Roman"/>
                <w:b/>
                <w:bCs/>
                <w:sz w:val="22"/>
                <w:szCs w:val="22"/>
              </w:rPr>
              <w:lastRenderedPageBreak/>
              <w:t>7h00</w:t>
            </w:r>
          </w:p>
          <w:p w14:paraId="5A89F36D" w14:textId="77777777" w:rsidR="00CE2B9D" w:rsidRPr="004E2208" w:rsidRDefault="00CE2B9D" w:rsidP="0013674B">
            <w:pPr>
              <w:pStyle w:val="NoList1"/>
              <w:ind w:right="-99"/>
              <w:jc w:val="center"/>
              <w:rPr>
                <w:b/>
                <w:bCs/>
                <w:sz w:val="22"/>
                <w:szCs w:val="22"/>
              </w:rPr>
            </w:pPr>
            <w:r w:rsidRPr="004E2208">
              <w:rPr>
                <w:b/>
                <w:bCs/>
                <w:sz w:val="22"/>
                <w:szCs w:val="22"/>
              </w:rPr>
              <w:lastRenderedPageBreak/>
              <w:t>18</w:t>
            </w:r>
            <w:r w:rsidRPr="004E2208">
              <w:rPr>
                <w:b/>
                <w:bCs/>
                <w:sz w:val="22"/>
                <w:szCs w:val="22"/>
              </w:rPr>
              <w:sym w:font="Wingdings" w:char="F0E0"/>
            </w:r>
            <w:r w:rsidRPr="004E2208">
              <w:rPr>
                <w:b/>
                <w:bCs/>
                <w:sz w:val="22"/>
                <w:szCs w:val="22"/>
              </w:rPr>
              <w:t>19/3/2017</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794C7F20" w14:textId="77777777" w:rsidR="00CE2B9D" w:rsidRPr="004E2208" w:rsidRDefault="00CE2B9D" w:rsidP="0080681C">
            <w:pPr>
              <w:pStyle w:val="NoList1"/>
              <w:ind w:right="-108"/>
              <w:rPr>
                <w:sz w:val="22"/>
                <w:szCs w:val="22"/>
                <w:highlight w:val="yellow"/>
              </w:rPr>
            </w:pPr>
            <w:r w:rsidRPr="004E2208">
              <w:rPr>
                <w:noProof w:val="0"/>
                <w:sz w:val="22"/>
                <w:szCs w:val="22"/>
              </w:rPr>
              <w:lastRenderedPageBreak/>
              <w:t xml:space="preserve">TPT đã phối hợp GVCN </w:t>
            </w:r>
            <w:r w:rsidRPr="004E2208">
              <w:rPr>
                <w:noProof w:val="0"/>
                <w:sz w:val="22"/>
                <w:szCs w:val="22"/>
              </w:rPr>
              <w:lastRenderedPageBreak/>
              <w:t>chọn 5 em học sinh, báo về PH xin phép</w:t>
            </w:r>
          </w:p>
        </w:tc>
      </w:tr>
      <w:tr w:rsidR="00CE2B9D" w:rsidRPr="004E2208" w14:paraId="3F5E59D7" w14:textId="77777777" w:rsidTr="00791568">
        <w:trPr>
          <w:gridAfter w:val="1"/>
          <w:wAfter w:w="18" w:type="dxa"/>
        </w:trPr>
        <w:tc>
          <w:tcPr>
            <w:tcW w:w="1260" w:type="dxa"/>
            <w:vMerge/>
            <w:tcBorders>
              <w:left w:val="single" w:sz="4" w:space="0" w:color="auto"/>
              <w:right w:val="single" w:sz="4" w:space="0" w:color="auto"/>
            </w:tcBorders>
          </w:tcPr>
          <w:p w14:paraId="0BC63648"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4E1D230D" w14:textId="77777777" w:rsidR="00CE2B9D" w:rsidRPr="004E2208" w:rsidRDefault="00CE2B9D" w:rsidP="0029270F">
            <w:pPr>
              <w:pStyle w:val="NoList1"/>
              <w:ind w:right="72"/>
              <w:rPr>
                <w:sz w:val="22"/>
                <w:szCs w:val="22"/>
              </w:rPr>
            </w:pPr>
            <w:r w:rsidRPr="004E2208">
              <w:rPr>
                <w:sz w:val="22"/>
                <w:szCs w:val="22"/>
              </w:rPr>
              <w:t>- Các lớp nghề, BD HSG học theo TKB</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4ED67AB8" w14:textId="77777777" w:rsidR="00CE2B9D" w:rsidRPr="004E2208" w:rsidRDefault="00CE2B9D" w:rsidP="0029270F">
            <w:pPr>
              <w:pStyle w:val="NoList1"/>
              <w:ind w:right="-99"/>
              <w:jc w:val="center"/>
              <w:rPr>
                <w:b/>
                <w:bCs/>
                <w:sz w:val="22"/>
                <w:szCs w:val="22"/>
              </w:rPr>
            </w:pPr>
            <w:r w:rsidRPr="004E2208">
              <w:rPr>
                <w:b/>
                <w:bCs/>
                <w:sz w:val="22"/>
                <w:szCs w:val="22"/>
              </w:rPr>
              <w:t>Chiều</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52ECC3F" w14:textId="77777777" w:rsidR="00CE2B9D" w:rsidRPr="004E2208" w:rsidRDefault="00CE2B9D" w:rsidP="0029270F">
            <w:pPr>
              <w:pStyle w:val="NoList1"/>
              <w:ind w:right="-108"/>
              <w:rPr>
                <w:sz w:val="22"/>
                <w:szCs w:val="22"/>
              </w:rPr>
            </w:pPr>
            <w:r w:rsidRPr="004E2208">
              <w:rPr>
                <w:sz w:val="22"/>
                <w:szCs w:val="22"/>
              </w:rPr>
              <w:t>GVBD, GV dạy nghề</w:t>
            </w:r>
          </w:p>
        </w:tc>
      </w:tr>
      <w:tr w:rsidR="00CE2B9D" w:rsidRPr="004E2208" w14:paraId="42E8B35E" w14:textId="77777777" w:rsidTr="00791568">
        <w:trPr>
          <w:gridAfter w:val="1"/>
          <w:wAfter w:w="18" w:type="dxa"/>
        </w:trPr>
        <w:tc>
          <w:tcPr>
            <w:tcW w:w="1260" w:type="dxa"/>
            <w:vMerge/>
            <w:tcBorders>
              <w:left w:val="single" w:sz="4" w:space="0" w:color="auto"/>
              <w:right w:val="single" w:sz="4" w:space="0" w:color="auto"/>
            </w:tcBorders>
          </w:tcPr>
          <w:p w14:paraId="21A9557D"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784161B7" w14:textId="77777777" w:rsidR="00CE2B9D" w:rsidRPr="004E2208" w:rsidRDefault="00CE2B9D" w:rsidP="00542ED7">
            <w:pPr>
              <w:pStyle w:val="NoList1"/>
              <w:ind w:right="72"/>
              <w:rPr>
                <w:sz w:val="22"/>
                <w:szCs w:val="22"/>
              </w:rPr>
            </w:pP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7F4EAA5B" w14:textId="77777777" w:rsidR="00CE2B9D" w:rsidRPr="004E2208" w:rsidRDefault="00CE2B9D" w:rsidP="00542ED7">
            <w:pPr>
              <w:pStyle w:val="NoList1"/>
              <w:ind w:right="-99"/>
              <w:jc w:val="center"/>
              <w:rPr>
                <w:b/>
                <w:bCs/>
                <w:sz w:val="22"/>
                <w:szCs w:val="22"/>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07EA4F16" w14:textId="77777777" w:rsidR="00CE2B9D" w:rsidRPr="004E2208" w:rsidRDefault="00CE2B9D" w:rsidP="00542ED7">
            <w:pPr>
              <w:pStyle w:val="NoList1"/>
              <w:ind w:right="-108"/>
              <w:rPr>
                <w:sz w:val="22"/>
                <w:szCs w:val="22"/>
              </w:rPr>
            </w:pPr>
          </w:p>
        </w:tc>
      </w:tr>
      <w:tr w:rsidR="00CE2B9D" w:rsidRPr="004E2208" w14:paraId="662B4818" w14:textId="77777777" w:rsidTr="00542ED7">
        <w:tc>
          <w:tcPr>
            <w:tcW w:w="1260" w:type="dxa"/>
            <w:vMerge w:val="restart"/>
            <w:tcBorders>
              <w:top w:val="single" w:sz="4" w:space="0" w:color="auto"/>
              <w:left w:val="single" w:sz="4" w:space="0" w:color="auto"/>
              <w:right w:val="single" w:sz="4" w:space="0" w:color="auto"/>
            </w:tcBorders>
          </w:tcPr>
          <w:p w14:paraId="7435F5B6" w14:textId="77777777" w:rsidR="00CE2B9D" w:rsidRPr="004E2208" w:rsidRDefault="00CE2B9D" w:rsidP="00542ED7">
            <w:pPr>
              <w:pStyle w:val="NoList1"/>
              <w:ind w:left="-108"/>
              <w:jc w:val="center"/>
              <w:rPr>
                <w:b/>
                <w:bCs/>
                <w:sz w:val="22"/>
                <w:szCs w:val="22"/>
              </w:rPr>
            </w:pPr>
            <w:r w:rsidRPr="004E2208">
              <w:rPr>
                <w:b/>
                <w:bCs/>
                <w:sz w:val="22"/>
                <w:szCs w:val="22"/>
              </w:rPr>
              <w:t>Chủ Nhật</w:t>
            </w:r>
          </w:p>
          <w:p w14:paraId="55203BC8" w14:textId="77777777" w:rsidR="00CE2B9D" w:rsidRPr="004E2208" w:rsidRDefault="00CE2B9D" w:rsidP="00542ED7">
            <w:pPr>
              <w:pStyle w:val="NoList1"/>
              <w:ind w:left="-108"/>
              <w:jc w:val="center"/>
              <w:rPr>
                <w:b/>
                <w:bCs/>
                <w:sz w:val="22"/>
                <w:szCs w:val="22"/>
              </w:rPr>
            </w:pPr>
            <w:r w:rsidRPr="004E2208">
              <w:rPr>
                <w:b/>
                <w:bCs/>
                <w:sz w:val="22"/>
                <w:szCs w:val="22"/>
              </w:rPr>
              <w:t>19/3</w:t>
            </w:r>
          </w:p>
        </w:tc>
        <w:tc>
          <w:tcPr>
            <w:tcW w:w="4969" w:type="dxa"/>
            <w:gridSpan w:val="2"/>
            <w:tcBorders>
              <w:top w:val="single" w:sz="4" w:space="0" w:color="auto"/>
              <w:left w:val="single" w:sz="4" w:space="0" w:color="auto"/>
              <w:bottom w:val="single" w:sz="4" w:space="0" w:color="auto"/>
              <w:right w:val="single" w:sz="4" w:space="0" w:color="auto"/>
            </w:tcBorders>
            <w:vAlign w:val="center"/>
          </w:tcPr>
          <w:p w14:paraId="50A23A74" w14:textId="77777777" w:rsidR="00CE2B9D" w:rsidRPr="004E2208" w:rsidRDefault="00CE2B9D" w:rsidP="008B6E11">
            <w:pPr>
              <w:pStyle w:val="NoList1"/>
              <w:ind w:right="72"/>
              <w:rPr>
                <w:sz w:val="22"/>
                <w:szCs w:val="22"/>
              </w:rPr>
            </w:pPr>
            <w:r w:rsidRPr="004E2208">
              <w:rPr>
                <w:sz w:val="22"/>
                <w:szCs w:val="22"/>
              </w:rPr>
              <w:t>- Lớp CNQL thi môn Quản lý các hoạt động sư phạm và môn Chiến lược phát triển giáo dục. HT. D PGD&amp;ĐT</w:t>
            </w:r>
          </w:p>
        </w:tc>
        <w:tc>
          <w:tcPr>
            <w:tcW w:w="1486" w:type="dxa"/>
            <w:gridSpan w:val="2"/>
            <w:tcBorders>
              <w:top w:val="single" w:sz="4" w:space="0" w:color="auto"/>
              <w:left w:val="single" w:sz="4" w:space="0" w:color="auto"/>
              <w:bottom w:val="single" w:sz="4" w:space="0" w:color="auto"/>
              <w:right w:val="single" w:sz="4" w:space="0" w:color="auto"/>
            </w:tcBorders>
            <w:vAlign w:val="center"/>
          </w:tcPr>
          <w:p w14:paraId="7AA942F6" w14:textId="77777777" w:rsidR="00CE2B9D" w:rsidRPr="004E2208" w:rsidRDefault="00CE2B9D" w:rsidP="00542ED7">
            <w:pPr>
              <w:ind w:left="-108" w:right="-99"/>
              <w:jc w:val="center"/>
              <w:rPr>
                <w:rFonts w:ascii="Times New Roman" w:hAnsi="Times New Roman" w:cs="Times New Roman"/>
                <w:b/>
                <w:bCs/>
                <w:sz w:val="22"/>
                <w:szCs w:val="22"/>
              </w:rPr>
            </w:pPr>
            <w:r w:rsidRPr="004E2208">
              <w:rPr>
                <w:rFonts w:ascii="Times New Roman" w:hAnsi="Times New Roman" w:cs="Times New Roman"/>
                <w:b/>
                <w:bCs/>
                <w:sz w:val="22"/>
                <w:szCs w:val="22"/>
              </w:rPr>
              <w:t>7h00</w:t>
            </w:r>
          </w:p>
        </w:tc>
        <w:tc>
          <w:tcPr>
            <w:tcW w:w="2441" w:type="dxa"/>
            <w:gridSpan w:val="2"/>
            <w:tcBorders>
              <w:top w:val="single" w:sz="4" w:space="0" w:color="auto"/>
              <w:left w:val="single" w:sz="4" w:space="0" w:color="auto"/>
              <w:bottom w:val="single" w:sz="4" w:space="0" w:color="auto"/>
              <w:right w:val="single" w:sz="4" w:space="0" w:color="auto"/>
            </w:tcBorders>
            <w:vAlign w:val="center"/>
          </w:tcPr>
          <w:p w14:paraId="4A7ADADE" w14:textId="77777777" w:rsidR="00CE2B9D" w:rsidRPr="004E2208" w:rsidRDefault="00CE2B9D" w:rsidP="00542ED7">
            <w:pPr>
              <w:ind w:right="34"/>
              <w:jc w:val="both"/>
              <w:rPr>
                <w:rFonts w:ascii="Times New Roman" w:hAnsi="Times New Roman" w:cs="Times New Roman"/>
                <w:sz w:val="22"/>
                <w:szCs w:val="22"/>
              </w:rPr>
            </w:pPr>
            <w:r w:rsidRPr="004E2208">
              <w:rPr>
                <w:rFonts w:ascii="Times New Roman" w:hAnsi="Times New Roman" w:cs="Times New Roman"/>
                <w:sz w:val="22"/>
                <w:szCs w:val="22"/>
              </w:rPr>
              <w:t>Học viên</w:t>
            </w:r>
          </w:p>
        </w:tc>
      </w:tr>
      <w:tr w:rsidR="00CE2B9D" w:rsidRPr="004E2208" w14:paraId="743F1D29" w14:textId="77777777" w:rsidTr="0080681C">
        <w:trPr>
          <w:gridAfter w:val="1"/>
          <w:wAfter w:w="18" w:type="dxa"/>
          <w:trHeight w:val="951"/>
        </w:trPr>
        <w:tc>
          <w:tcPr>
            <w:tcW w:w="1260" w:type="dxa"/>
            <w:vMerge/>
            <w:tcBorders>
              <w:left w:val="single" w:sz="4" w:space="0" w:color="auto"/>
              <w:right w:val="single" w:sz="4" w:space="0" w:color="auto"/>
            </w:tcBorders>
          </w:tcPr>
          <w:p w14:paraId="2579AB92"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47B7B444" w14:textId="77777777" w:rsidR="00CE2B9D" w:rsidRPr="004E2208" w:rsidRDefault="00CE2B9D" w:rsidP="008B6E11">
            <w:pPr>
              <w:pStyle w:val="NoList1"/>
              <w:ind w:right="72"/>
              <w:rPr>
                <w:sz w:val="22"/>
                <w:szCs w:val="22"/>
              </w:rPr>
            </w:pPr>
            <w:r w:rsidRPr="004E2208">
              <w:rPr>
                <w:sz w:val="22"/>
                <w:szCs w:val="22"/>
              </w:rPr>
              <w:t>- Hội thi “Nét vẽ xanh” cấp Thành phố tại Trường TH Trần Hưng Đạo 250 Trần Hưng Đạo, P. Nguyễn Cư Trinh, Quận 1.</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6D8B5F54" w14:textId="77777777" w:rsidR="00CE2B9D" w:rsidRPr="004E2208" w:rsidRDefault="00CE2B9D" w:rsidP="008B6E11">
            <w:pPr>
              <w:pStyle w:val="NoList1"/>
              <w:jc w:val="center"/>
              <w:rPr>
                <w:b/>
                <w:bCs/>
                <w:sz w:val="22"/>
                <w:szCs w:val="22"/>
              </w:rPr>
            </w:pPr>
            <w:r w:rsidRPr="004E2208">
              <w:rPr>
                <w:b/>
                <w:bCs/>
                <w:sz w:val="22"/>
                <w:szCs w:val="22"/>
              </w:rPr>
              <w:t>7h00</w:t>
            </w: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16D5166D" w14:textId="77777777" w:rsidR="00CE2B9D" w:rsidRPr="004E2208" w:rsidRDefault="00CE2B9D" w:rsidP="004E2B92">
            <w:pPr>
              <w:pStyle w:val="NoList1"/>
              <w:rPr>
                <w:sz w:val="22"/>
                <w:szCs w:val="22"/>
              </w:rPr>
            </w:pPr>
            <w:r w:rsidRPr="004E2208">
              <w:rPr>
                <w:sz w:val="22"/>
                <w:szCs w:val="22"/>
              </w:rPr>
              <w:t>Học sinh dự thi theo danh sách. Làm đề xuất dự toán và dẫn HS dự thi: C.Sâm, C.Vân - GVMT</w:t>
            </w:r>
          </w:p>
          <w:p w14:paraId="07C9FF49" w14:textId="77777777" w:rsidR="00CE2B9D" w:rsidRPr="004E2208" w:rsidRDefault="00CE2B9D" w:rsidP="004E2B92">
            <w:pPr>
              <w:pStyle w:val="NoList1"/>
              <w:rPr>
                <w:sz w:val="22"/>
                <w:szCs w:val="22"/>
              </w:rPr>
            </w:pPr>
          </w:p>
          <w:p w14:paraId="6B534306" w14:textId="77777777" w:rsidR="00CE2B9D" w:rsidRPr="004E2208" w:rsidRDefault="00CE2B9D" w:rsidP="004E2B92">
            <w:pPr>
              <w:pStyle w:val="NoList1"/>
              <w:rPr>
                <w:sz w:val="22"/>
                <w:szCs w:val="22"/>
              </w:rPr>
            </w:pPr>
          </w:p>
        </w:tc>
      </w:tr>
      <w:tr w:rsidR="00CE2B9D" w:rsidRPr="004E2208" w14:paraId="75C08688" w14:textId="77777777" w:rsidTr="00FC1ED0">
        <w:trPr>
          <w:gridAfter w:val="1"/>
          <w:wAfter w:w="18" w:type="dxa"/>
          <w:trHeight w:val="302"/>
        </w:trPr>
        <w:tc>
          <w:tcPr>
            <w:tcW w:w="1260" w:type="dxa"/>
            <w:vMerge/>
            <w:tcBorders>
              <w:left w:val="single" w:sz="4" w:space="0" w:color="auto"/>
              <w:right w:val="single" w:sz="4" w:space="0" w:color="auto"/>
            </w:tcBorders>
          </w:tcPr>
          <w:p w14:paraId="344EA1F6"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dotted" w:sz="4" w:space="0" w:color="auto"/>
              <w:right w:val="single" w:sz="4" w:space="0" w:color="auto"/>
            </w:tcBorders>
            <w:vAlign w:val="center"/>
          </w:tcPr>
          <w:p w14:paraId="47A81BC8" w14:textId="77777777" w:rsidR="00CE2B9D" w:rsidRPr="004E2208" w:rsidRDefault="00CE2B9D" w:rsidP="0029270F">
            <w:pPr>
              <w:pStyle w:val="NoList1"/>
              <w:jc w:val="both"/>
              <w:rPr>
                <w:sz w:val="22"/>
                <w:szCs w:val="22"/>
              </w:rPr>
            </w:pPr>
            <w:r w:rsidRPr="004E2208">
              <w:rPr>
                <w:b/>
                <w:sz w:val="22"/>
                <w:szCs w:val="22"/>
              </w:rPr>
              <w:t>Công việc tuần 29:</w:t>
            </w:r>
          </w:p>
        </w:tc>
        <w:tc>
          <w:tcPr>
            <w:tcW w:w="1486" w:type="dxa"/>
            <w:gridSpan w:val="2"/>
            <w:tcBorders>
              <w:top w:val="dotted" w:sz="4" w:space="0" w:color="auto"/>
              <w:left w:val="single" w:sz="4" w:space="0" w:color="auto"/>
              <w:bottom w:val="dotted" w:sz="4" w:space="0" w:color="auto"/>
              <w:right w:val="single" w:sz="4" w:space="0" w:color="auto"/>
            </w:tcBorders>
            <w:vAlign w:val="center"/>
          </w:tcPr>
          <w:p w14:paraId="173E9117" w14:textId="77777777" w:rsidR="00CE2B9D" w:rsidRPr="004E2208" w:rsidRDefault="00CE2B9D" w:rsidP="00542ED7">
            <w:pPr>
              <w:pStyle w:val="NoList1"/>
              <w:jc w:val="center"/>
              <w:rPr>
                <w:b/>
                <w:bCs/>
              </w:rPr>
            </w:pPr>
          </w:p>
        </w:tc>
        <w:tc>
          <w:tcPr>
            <w:tcW w:w="2429" w:type="dxa"/>
            <w:gridSpan w:val="2"/>
            <w:tcBorders>
              <w:top w:val="dotted" w:sz="4" w:space="0" w:color="auto"/>
              <w:left w:val="single" w:sz="4" w:space="0" w:color="auto"/>
              <w:bottom w:val="dotted" w:sz="4" w:space="0" w:color="auto"/>
              <w:right w:val="single" w:sz="4" w:space="0" w:color="auto"/>
            </w:tcBorders>
            <w:vAlign w:val="center"/>
          </w:tcPr>
          <w:p w14:paraId="5650D321" w14:textId="77777777" w:rsidR="00CE2B9D" w:rsidRPr="004E2208" w:rsidRDefault="00CE2B9D" w:rsidP="004E2B92">
            <w:pPr>
              <w:pStyle w:val="NoList1"/>
            </w:pPr>
          </w:p>
        </w:tc>
      </w:tr>
      <w:tr w:rsidR="00CE2B9D" w:rsidRPr="004E2208" w14:paraId="49821B37" w14:textId="77777777" w:rsidTr="004E2208">
        <w:trPr>
          <w:gridAfter w:val="1"/>
          <w:wAfter w:w="18" w:type="dxa"/>
          <w:trHeight w:val="213"/>
        </w:trPr>
        <w:tc>
          <w:tcPr>
            <w:tcW w:w="1260" w:type="dxa"/>
            <w:vMerge/>
            <w:tcBorders>
              <w:left w:val="single" w:sz="4" w:space="0" w:color="auto"/>
              <w:bottom w:val="single" w:sz="4" w:space="0" w:color="auto"/>
              <w:right w:val="single" w:sz="4" w:space="0" w:color="auto"/>
            </w:tcBorders>
          </w:tcPr>
          <w:p w14:paraId="75F5FEAC" w14:textId="77777777" w:rsidR="00CE2B9D" w:rsidRPr="004E2208" w:rsidRDefault="00CE2B9D" w:rsidP="00542ED7">
            <w:pPr>
              <w:pStyle w:val="NoList1"/>
              <w:ind w:left="-108"/>
              <w:jc w:val="center"/>
              <w:rPr>
                <w:b/>
                <w:bCs/>
                <w:sz w:val="22"/>
                <w:szCs w:val="22"/>
              </w:rPr>
            </w:pPr>
          </w:p>
        </w:tc>
        <w:tc>
          <w:tcPr>
            <w:tcW w:w="4963" w:type="dxa"/>
            <w:tcBorders>
              <w:top w:val="dotted" w:sz="4" w:space="0" w:color="auto"/>
              <w:left w:val="single" w:sz="4" w:space="0" w:color="auto"/>
              <w:bottom w:val="single" w:sz="4" w:space="0" w:color="auto"/>
              <w:right w:val="single" w:sz="4" w:space="0" w:color="auto"/>
            </w:tcBorders>
            <w:vAlign w:val="center"/>
          </w:tcPr>
          <w:p w14:paraId="793802A5" w14:textId="77777777" w:rsidR="00CE2B9D" w:rsidRPr="004E2208" w:rsidRDefault="00CE2B9D" w:rsidP="0029270F">
            <w:pPr>
              <w:pStyle w:val="NoList1"/>
              <w:jc w:val="both"/>
              <w:rPr>
                <w:sz w:val="22"/>
                <w:szCs w:val="22"/>
              </w:rPr>
            </w:pPr>
            <w:r w:rsidRPr="004E2208">
              <w:rPr>
                <w:sz w:val="22"/>
                <w:szCs w:val="22"/>
              </w:rPr>
              <w:t>- Ngày 20/3/2017 thi HSG lớp 9 cấp TP. GV xem phân công dẫn HS đi thi.</w:t>
            </w:r>
          </w:p>
          <w:p w14:paraId="74CA5F03" w14:textId="77777777" w:rsidR="00CE2B9D" w:rsidRPr="004E2208" w:rsidRDefault="00CE2B9D" w:rsidP="0029270F">
            <w:pPr>
              <w:pStyle w:val="NoList1"/>
              <w:jc w:val="both"/>
              <w:rPr>
                <w:sz w:val="22"/>
                <w:szCs w:val="22"/>
              </w:rPr>
            </w:pPr>
            <w:r w:rsidRPr="004E2208">
              <w:rPr>
                <w:sz w:val="22"/>
                <w:szCs w:val="22"/>
              </w:rPr>
              <w:t>- Thời gian GV nhập điểm lên cổng TTĐT từ ngày 20/3 đến 23/3/2017 chuẩn bị báo điểm giữa HKII</w:t>
            </w:r>
          </w:p>
          <w:p w14:paraId="12ABE5A9" w14:textId="77777777" w:rsidR="00CE2B9D" w:rsidRPr="004E2208" w:rsidRDefault="00CE2B9D" w:rsidP="0029270F">
            <w:pPr>
              <w:pStyle w:val="NoList1"/>
              <w:jc w:val="both"/>
              <w:rPr>
                <w:sz w:val="22"/>
                <w:szCs w:val="22"/>
              </w:rPr>
            </w:pPr>
            <w:r w:rsidRPr="004E2208">
              <w:rPr>
                <w:sz w:val="22"/>
                <w:szCs w:val="22"/>
              </w:rPr>
              <w:t>- Giám khảo chấm GVG gửi phiếu dự giờ tiết 2 về T.Chiến</w:t>
            </w:r>
            <w:r w:rsidR="004E2208">
              <w:rPr>
                <w:sz w:val="22"/>
                <w:szCs w:val="22"/>
              </w:rPr>
              <w:t xml:space="preserve"> –P.HT</w:t>
            </w:r>
            <w:bookmarkStart w:id="0" w:name="_GoBack"/>
            <w:bookmarkEnd w:id="0"/>
          </w:p>
          <w:p w14:paraId="679649B3" w14:textId="77777777" w:rsidR="00CE2B9D" w:rsidRPr="004E2208" w:rsidRDefault="00CE2B9D" w:rsidP="0029270F">
            <w:pPr>
              <w:pStyle w:val="NoList1"/>
              <w:jc w:val="both"/>
              <w:rPr>
                <w:sz w:val="22"/>
                <w:szCs w:val="22"/>
              </w:rPr>
            </w:pPr>
          </w:p>
        </w:tc>
        <w:tc>
          <w:tcPr>
            <w:tcW w:w="1486" w:type="dxa"/>
            <w:gridSpan w:val="2"/>
            <w:tcBorders>
              <w:top w:val="dotted" w:sz="4" w:space="0" w:color="auto"/>
              <w:left w:val="single" w:sz="4" w:space="0" w:color="auto"/>
              <w:bottom w:val="single" w:sz="4" w:space="0" w:color="auto"/>
              <w:right w:val="single" w:sz="4" w:space="0" w:color="auto"/>
            </w:tcBorders>
            <w:vAlign w:val="center"/>
          </w:tcPr>
          <w:p w14:paraId="0B9658E8" w14:textId="77777777" w:rsidR="00CE2B9D" w:rsidRPr="004E2208" w:rsidRDefault="00CE2B9D" w:rsidP="00542ED7">
            <w:pPr>
              <w:pStyle w:val="NoList1"/>
              <w:jc w:val="center"/>
              <w:rPr>
                <w:b/>
                <w:bCs/>
              </w:rPr>
            </w:pPr>
          </w:p>
        </w:tc>
        <w:tc>
          <w:tcPr>
            <w:tcW w:w="2429" w:type="dxa"/>
            <w:gridSpan w:val="2"/>
            <w:tcBorders>
              <w:top w:val="dotted" w:sz="4" w:space="0" w:color="auto"/>
              <w:left w:val="single" w:sz="4" w:space="0" w:color="auto"/>
              <w:bottom w:val="single" w:sz="4" w:space="0" w:color="auto"/>
              <w:right w:val="single" w:sz="4" w:space="0" w:color="auto"/>
            </w:tcBorders>
            <w:vAlign w:val="center"/>
          </w:tcPr>
          <w:p w14:paraId="21DD7FF2" w14:textId="77777777" w:rsidR="00CE2B9D" w:rsidRPr="004E2208" w:rsidRDefault="00CE2B9D" w:rsidP="004E2B92">
            <w:pPr>
              <w:pStyle w:val="NoList1"/>
            </w:pPr>
          </w:p>
        </w:tc>
      </w:tr>
    </w:tbl>
    <w:p w14:paraId="1F5ADE94" w14:textId="77777777" w:rsidR="00B9373D" w:rsidRPr="004E2208" w:rsidRDefault="00B9373D" w:rsidP="00367887">
      <w:pPr>
        <w:pStyle w:val="NoList1"/>
        <w:spacing w:before="40" w:after="40"/>
        <w:rPr>
          <w:sz w:val="22"/>
          <w:szCs w:val="22"/>
        </w:rPr>
      </w:pPr>
    </w:p>
    <w:p w14:paraId="7C19A62F" w14:textId="77777777" w:rsidR="002E7FC5" w:rsidRPr="004E2208" w:rsidRDefault="002E7FC5" w:rsidP="00367887">
      <w:pPr>
        <w:pStyle w:val="NoList1"/>
        <w:rPr>
          <w:sz w:val="22"/>
          <w:szCs w:val="22"/>
        </w:rPr>
      </w:pPr>
    </w:p>
    <w:sectPr w:rsidR="002E7FC5" w:rsidRPr="004E2208" w:rsidSect="00367887">
      <w:endnotePr>
        <w:numFmt w:val="decimal"/>
        <w:numStart w:val="0"/>
      </w:endnotePr>
      <w:pgSz w:w="11907" w:h="16840"/>
      <w:pgMar w:top="461" w:right="747" w:bottom="461"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NI-Helve">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8D7"/>
    <w:multiLevelType w:val="hybridMultilevel"/>
    <w:tmpl w:val="8B1E8726"/>
    <w:lvl w:ilvl="0" w:tplc="C5E68C9A">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9260A"/>
    <w:multiLevelType w:val="hybridMultilevel"/>
    <w:tmpl w:val="66787920"/>
    <w:lvl w:ilvl="0" w:tplc="901E54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278EA"/>
    <w:multiLevelType w:val="hybridMultilevel"/>
    <w:tmpl w:val="01DE0850"/>
    <w:lvl w:ilvl="0" w:tplc="076ADE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2F03"/>
    <w:multiLevelType w:val="hybridMultilevel"/>
    <w:tmpl w:val="919A2508"/>
    <w:lvl w:ilvl="0" w:tplc="A3AEEDA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409C0"/>
    <w:multiLevelType w:val="hybridMultilevel"/>
    <w:tmpl w:val="F6BE8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03BB6"/>
    <w:multiLevelType w:val="hybridMultilevel"/>
    <w:tmpl w:val="CEEE10DE"/>
    <w:lvl w:ilvl="0" w:tplc="8E560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852DB"/>
    <w:multiLevelType w:val="hybridMultilevel"/>
    <w:tmpl w:val="1F0A39A6"/>
    <w:lvl w:ilvl="0" w:tplc="F8E04B38">
      <w:start w:val="5"/>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nsid w:val="289E5DAD"/>
    <w:multiLevelType w:val="hybridMultilevel"/>
    <w:tmpl w:val="47005E8E"/>
    <w:lvl w:ilvl="0" w:tplc="B1E2B5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1C97"/>
    <w:multiLevelType w:val="hybridMultilevel"/>
    <w:tmpl w:val="4F782A5E"/>
    <w:lvl w:ilvl="0" w:tplc="7BE0AD1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E7762"/>
    <w:multiLevelType w:val="hybridMultilevel"/>
    <w:tmpl w:val="14B82E2A"/>
    <w:lvl w:ilvl="0" w:tplc="5A32C1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2C094E"/>
    <w:multiLevelType w:val="hybridMultilevel"/>
    <w:tmpl w:val="A8264AA6"/>
    <w:lvl w:ilvl="0" w:tplc="8F7049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92563"/>
    <w:multiLevelType w:val="hybridMultilevel"/>
    <w:tmpl w:val="5B682E4C"/>
    <w:lvl w:ilvl="0" w:tplc="865A9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3B2374"/>
    <w:multiLevelType w:val="hybridMultilevel"/>
    <w:tmpl w:val="9C667CDC"/>
    <w:lvl w:ilvl="0" w:tplc="4DD08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42FC6"/>
    <w:multiLevelType w:val="hybridMultilevel"/>
    <w:tmpl w:val="A47CAD48"/>
    <w:lvl w:ilvl="0" w:tplc="C4C2DCA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22F24"/>
    <w:multiLevelType w:val="hybridMultilevel"/>
    <w:tmpl w:val="1FC2BE4C"/>
    <w:lvl w:ilvl="0" w:tplc="C3D2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E11AC"/>
    <w:multiLevelType w:val="hybridMultilevel"/>
    <w:tmpl w:val="81ECD626"/>
    <w:lvl w:ilvl="0" w:tplc="63FE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17784"/>
    <w:multiLevelType w:val="hybridMultilevel"/>
    <w:tmpl w:val="163C6830"/>
    <w:lvl w:ilvl="0" w:tplc="D47045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C201A"/>
    <w:multiLevelType w:val="hybridMultilevel"/>
    <w:tmpl w:val="FBD8156C"/>
    <w:lvl w:ilvl="0" w:tplc="B2281DE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nsid w:val="54C0040F"/>
    <w:multiLevelType w:val="hybridMultilevel"/>
    <w:tmpl w:val="E084A874"/>
    <w:lvl w:ilvl="0" w:tplc="32347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41E18"/>
    <w:multiLevelType w:val="hybridMultilevel"/>
    <w:tmpl w:val="0B923020"/>
    <w:lvl w:ilvl="0" w:tplc="1DA8F9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35494"/>
    <w:multiLevelType w:val="hybridMultilevel"/>
    <w:tmpl w:val="47002D82"/>
    <w:lvl w:ilvl="0" w:tplc="9EFE13C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4A34C8"/>
    <w:multiLevelType w:val="hybridMultilevel"/>
    <w:tmpl w:val="E9F2A810"/>
    <w:lvl w:ilvl="0" w:tplc="2B2E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84057A"/>
    <w:multiLevelType w:val="hybridMultilevel"/>
    <w:tmpl w:val="D804CDF6"/>
    <w:lvl w:ilvl="0" w:tplc="35C639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2706B"/>
    <w:multiLevelType w:val="hybridMultilevel"/>
    <w:tmpl w:val="B64AA750"/>
    <w:lvl w:ilvl="0" w:tplc="DC66D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5B28AA"/>
    <w:multiLevelType w:val="hybridMultilevel"/>
    <w:tmpl w:val="D57471B0"/>
    <w:lvl w:ilvl="0" w:tplc="23AE19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66677"/>
    <w:multiLevelType w:val="hybridMultilevel"/>
    <w:tmpl w:val="E584AE20"/>
    <w:lvl w:ilvl="0" w:tplc="FF285338">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206F3"/>
    <w:multiLevelType w:val="hybridMultilevel"/>
    <w:tmpl w:val="EA24E4A4"/>
    <w:lvl w:ilvl="0" w:tplc="BEF44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D7EA8"/>
    <w:multiLevelType w:val="hybridMultilevel"/>
    <w:tmpl w:val="75A6D1F4"/>
    <w:lvl w:ilvl="0" w:tplc="504CD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0"/>
  </w:num>
  <w:num w:numId="4">
    <w:abstractNumId w:val="4"/>
  </w:num>
  <w:num w:numId="5">
    <w:abstractNumId w:val="15"/>
  </w:num>
  <w:num w:numId="6">
    <w:abstractNumId w:val="26"/>
  </w:num>
  <w:num w:numId="7">
    <w:abstractNumId w:val="23"/>
  </w:num>
  <w:num w:numId="8">
    <w:abstractNumId w:val="21"/>
  </w:num>
  <w:num w:numId="9">
    <w:abstractNumId w:val="24"/>
  </w:num>
  <w:num w:numId="10">
    <w:abstractNumId w:val="22"/>
  </w:num>
  <w:num w:numId="11">
    <w:abstractNumId w:val="27"/>
  </w:num>
  <w:num w:numId="12">
    <w:abstractNumId w:val="12"/>
  </w:num>
  <w:num w:numId="13">
    <w:abstractNumId w:val="17"/>
  </w:num>
  <w:num w:numId="14">
    <w:abstractNumId w:val="10"/>
  </w:num>
  <w:num w:numId="15">
    <w:abstractNumId w:val="3"/>
  </w:num>
  <w:num w:numId="16">
    <w:abstractNumId w:val="1"/>
  </w:num>
  <w:num w:numId="17">
    <w:abstractNumId w:val="7"/>
  </w:num>
  <w:num w:numId="18">
    <w:abstractNumId w:val="6"/>
  </w:num>
  <w:num w:numId="19">
    <w:abstractNumId w:val="2"/>
  </w:num>
  <w:num w:numId="20">
    <w:abstractNumId w:val="19"/>
  </w:num>
  <w:num w:numId="21">
    <w:abstractNumId w:val="8"/>
  </w:num>
  <w:num w:numId="22">
    <w:abstractNumId w:val="14"/>
  </w:num>
  <w:num w:numId="23">
    <w:abstractNumId w:val="13"/>
  </w:num>
  <w:num w:numId="24">
    <w:abstractNumId w:val="16"/>
  </w:num>
  <w:num w:numId="25">
    <w:abstractNumId w:val="18"/>
  </w:num>
  <w:num w:numId="26">
    <w:abstractNumId w:val="9"/>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72"/>
    <w:rsid w:val="00005D00"/>
    <w:rsid w:val="0003127F"/>
    <w:rsid w:val="000363B4"/>
    <w:rsid w:val="00046CCA"/>
    <w:rsid w:val="00050F7D"/>
    <w:rsid w:val="00053338"/>
    <w:rsid w:val="000562BA"/>
    <w:rsid w:val="00057556"/>
    <w:rsid w:val="00064D27"/>
    <w:rsid w:val="00071132"/>
    <w:rsid w:val="000747CC"/>
    <w:rsid w:val="00076C47"/>
    <w:rsid w:val="000825D4"/>
    <w:rsid w:val="00083CAA"/>
    <w:rsid w:val="0008676E"/>
    <w:rsid w:val="00091714"/>
    <w:rsid w:val="000960DD"/>
    <w:rsid w:val="000A4045"/>
    <w:rsid w:val="000B64C8"/>
    <w:rsid w:val="000C011E"/>
    <w:rsid w:val="000D04E8"/>
    <w:rsid w:val="000D4A69"/>
    <w:rsid w:val="000D6173"/>
    <w:rsid w:val="000E1B2E"/>
    <w:rsid w:val="000E4F08"/>
    <w:rsid w:val="000E5356"/>
    <w:rsid w:val="000E663D"/>
    <w:rsid w:val="000F1D26"/>
    <w:rsid w:val="001028CD"/>
    <w:rsid w:val="00131269"/>
    <w:rsid w:val="001319AE"/>
    <w:rsid w:val="001348D2"/>
    <w:rsid w:val="0013614D"/>
    <w:rsid w:val="0013674B"/>
    <w:rsid w:val="00140AE4"/>
    <w:rsid w:val="00140BC4"/>
    <w:rsid w:val="00142ABE"/>
    <w:rsid w:val="00153EEB"/>
    <w:rsid w:val="00156700"/>
    <w:rsid w:val="00156E21"/>
    <w:rsid w:val="00160214"/>
    <w:rsid w:val="00162840"/>
    <w:rsid w:val="00165A6F"/>
    <w:rsid w:val="00165D3B"/>
    <w:rsid w:val="00167D66"/>
    <w:rsid w:val="00171ED1"/>
    <w:rsid w:val="0017792D"/>
    <w:rsid w:val="001954C1"/>
    <w:rsid w:val="001A0FCC"/>
    <w:rsid w:val="001C394D"/>
    <w:rsid w:val="001C510C"/>
    <w:rsid w:val="001E1524"/>
    <w:rsid w:val="001E4B9C"/>
    <w:rsid w:val="002008DD"/>
    <w:rsid w:val="00223538"/>
    <w:rsid w:val="00227B9F"/>
    <w:rsid w:val="0024368D"/>
    <w:rsid w:val="00246ED9"/>
    <w:rsid w:val="00264784"/>
    <w:rsid w:val="002657FB"/>
    <w:rsid w:val="00272FF5"/>
    <w:rsid w:val="002754D0"/>
    <w:rsid w:val="0029270F"/>
    <w:rsid w:val="0029360B"/>
    <w:rsid w:val="002A10CE"/>
    <w:rsid w:val="002A34F2"/>
    <w:rsid w:val="002A5C8C"/>
    <w:rsid w:val="002B1E83"/>
    <w:rsid w:val="002C0040"/>
    <w:rsid w:val="002C6FDA"/>
    <w:rsid w:val="002C771A"/>
    <w:rsid w:val="002E7FC5"/>
    <w:rsid w:val="002F002F"/>
    <w:rsid w:val="002F2FDD"/>
    <w:rsid w:val="002F5583"/>
    <w:rsid w:val="002F6F10"/>
    <w:rsid w:val="003041AA"/>
    <w:rsid w:val="00305B5C"/>
    <w:rsid w:val="00306160"/>
    <w:rsid w:val="003076B4"/>
    <w:rsid w:val="00307F96"/>
    <w:rsid w:val="00320847"/>
    <w:rsid w:val="003271EA"/>
    <w:rsid w:val="003313C8"/>
    <w:rsid w:val="003356A6"/>
    <w:rsid w:val="0033718D"/>
    <w:rsid w:val="00337E24"/>
    <w:rsid w:val="00337E7A"/>
    <w:rsid w:val="00342CA4"/>
    <w:rsid w:val="003443E8"/>
    <w:rsid w:val="00350B51"/>
    <w:rsid w:val="003538A2"/>
    <w:rsid w:val="00364908"/>
    <w:rsid w:val="00367887"/>
    <w:rsid w:val="00373F7B"/>
    <w:rsid w:val="00385E51"/>
    <w:rsid w:val="003A1D70"/>
    <w:rsid w:val="003A71CE"/>
    <w:rsid w:val="003C1796"/>
    <w:rsid w:val="003C192B"/>
    <w:rsid w:val="003C5737"/>
    <w:rsid w:val="003C6479"/>
    <w:rsid w:val="003D022D"/>
    <w:rsid w:val="003D30DA"/>
    <w:rsid w:val="003D3798"/>
    <w:rsid w:val="003E5085"/>
    <w:rsid w:val="003F0B3D"/>
    <w:rsid w:val="00401E7C"/>
    <w:rsid w:val="00402C2A"/>
    <w:rsid w:val="00404A0B"/>
    <w:rsid w:val="0040718D"/>
    <w:rsid w:val="004120D5"/>
    <w:rsid w:val="0042217F"/>
    <w:rsid w:val="00433ED5"/>
    <w:rsid w:val="00434457"/>
    <w:rsid w:val="00434CD2"/>
    <w:rsid w:val="004505E6"/>
    <w:rsid w:val="004510CC"/>
    <w:rsid w:val="00461491"/>
    <w:rsid w:val="004658AA"/>
    <w:rsid w:val="00476204"/>
    <w:rsid w:val="00482979"/>
    <w:rsid w:val="00482B31"/>
    <w:rsid w:val="00485BB2"/>
    <w:rsid w:val="00496A60"/>
    <w:rsid w:val="004A0C07"/>
    <w:rsid w:val="004A2A3C"/>
    <w:rsid w:val="004A6359"/>
    <w:rsid w:val="004A7A04"/>
    <w:rsid w:val="004B021F"/>
    <w:rsid w:val="004B1079"/>
    <w:rsid w:val="004B2D20"/>
    <w:rsid w:val="004B619E"/>
    <w:rsid w:val="004C1ACA"/>
    <w:rsid w:val="004E2208"/>
    <w:rsid w:val="004E2B92"/>
    <w:rsid w:val="004E4329"/>
    <w:rsid w:val="004E70E9"/>
    <w:rsid w:val="004F282C"/>
    <w:rsid w:val="004F4262"/>
    <w:rsid w:val="004F5031"/>
    <w:rsid w:val="00506583"/>
    <w:rsid w:val="00511542"/>
    <w:rsid w:val="00511FF7"/>
    <w:rsid w:val="00525A92"/>
    <w:rsid w:val="00530004"/>
    <w:rsid w:val="005365AA"/>
    <w:rsid w:val="00537CFD"/>
    <w:rsid w:val="00542290"/>
    <w:rsid w:val="00542ED7"/>
    <w:rsid w:val="0055523A"/>
    <w:rsid w:val="0055539C"/>
    <w:rsid w:val="00560D74"/>
    <w:rsid w:val="00562049"/>
    <w:rsid w:val="005641CB"/>
    <w:rsid w:val="00564E91"/>
    <w:rsid w:val="005657B4"/>
    <w:rsid w:val="005709DC"/>
    <w:rsid w:val="00571E9F"/>
    <w:rsid w:val="00580154"/>
    <w:rsid w:val="00590B4F"/>
    <w:rsid w:val="005A6D42"/>
    <w:rsid w:val="005B332A"/>
    <w:rsid w:val="005B49D6"/>
    <w:rsid w:val="005C036F"/>
    <w:rsid w:val="005C1EA2"/>
    <w:rsid w:val="005C295F"/>
    <w:rsid w:val="005D3F4F"/>
    <w:rsid w:val="005D3F94"/>
    <w:rsid w:val="005F4F07"/>
    <w:rsid w:val="00611F18"/>
    <w:rsid w:val="0062277A"/>
    <w:rsid w:val="006245E3"/>
    <w:rsid w:val="00626F8C"/>
    <w:rsid w:val="006470AE"/>
    <w:rsid w:val="006537D6"/>
    <w:rsid w:val="00656DCE"/>
    <w:rsid w:val="006611F9"/>
    <w:rsid w:val="00663F25"/>
    <w:rsid w:val="006776F6"/>
    <w:rsid w:val="006857B3"/>
    <w:rsid w:val="006940F2"/>
    <w:rsid w:val="006A7A43"/>
    <w:rsid w:val="006A7D66"/>
    <w:rsid w:val="006B602F"/>
    <w:rsid w:val="006C280A"/>
    <w:rsid w:val="006D16A7"/>
    <w:rsid w:val="006D4EF5"/>
    <w:rsid w:val="006D65AA"/>
    <w:rsid w:val="006E3024"/>
    <w:rsid w:val="006F0454"/>
    <w:rsid w:val="00700B25"/>
    <w:rsid w:val="0070237D"/>
    <w:rsid w:val="00712554"/>
    <w:rsid w:val="007162C9"/>
    <w:rsid w:val="00723D0D"/>
    <w:rsid w:val="00723D47"/>
    <w:rsid w:val="00725AC2"/>
    <w:rsid w:val="007321E1"/>
    <w:rsid w:val="00733CBE"/>
    <w:rsid w:val="007343F6"/>
    <w:rsid w:val="00734C85"/>
    <w:rsid w:val="00736357"/>
    <w:rsid w:val="00737D44"/>
    <w:rsid w:val="0074239F"/>
    <w:rsid w:val="007449E4"/>
    <w:rsid w:val="0075142B"/>
    <w:rsid w:val="00755EA4"/>
    <w:rsid w:val="00756262"/>
    <w:rsid w:val="007605E6"/>
    <w:rsid w:val="00764258"/>
    <w:rsid w:val="00765E8C"/>
    <w:rsid w:val="007743A9"/>
    <w:rsid w:val="00774D6E"/>
    <w:rsid w:val="00776C4D"/>
    <w:rsid w:val="00787DCF"/>
    <w:rsid w:val="00790A12"/>
    <w:rsid w:val="00791568"/>
    <w:rsid w:val="00796672"/>
    <w:rsid w:val="007A38BA"/>
    <w:rsid w:val="007A5E14"/>
    <w:rsid w:val="007C08E3"/>
    <w:rsid w:val="007C3AC3"/>
    <w:rsid w:val="007C50BB"/>
    <w:rsid w:val="007D355F"/>
    <w:rsid w:val="007D3573"/>
    <w:rsid w:val="007E2793"/>
    <w:rsid w:val="007F71D1"/>
    <w:rsid w:val="007F750E"/>
    <w:rsid w:val="0080681C"/>
    <w:rsid w:val="0080793A"/>
    <w:rsid w:val="008148D8"/>
    <w:rsid w:val="00815871"/>
    <w:rsid w:val="00821F08"/>
    <w:rsid w:val="00823F18"/>
    <w:rsid w:val="0082658D"/>
    <w:rsid w:val="008265D3"/>
    <w:rsid w:val="00834919"/>
    <w:rsid w:val="00836148"/>
    <w:rsid w:val="00844187"/>
    <w:rsid w:val="00844489"/>
    <w:rsid w:val="008630BE"/>
    <w:rsid w:val="008732B9"/>
    <w:rsid w:val="0088257F"/>
    <w:rsid w:val="008868F6"/>
    <w:rsid w:val="008871C4"/>
    <w:rsid w:val="008921CA"/>
    <w:rsid w:val="00892BAA"/>
    <w:rsid w:val="00895464"/>
    <w:rsid w:val="008A16FA"/>
    <w:rsid w:val="008A741C"/>
    <w:rsid w:val="008B6633"/>
    <w:rsid w:val="008B6E11"/>
    <w:rsid w:val="008D0085"/>
    <w:rsid w:val="008E0CB4"/>
    <w:rsid w:val="008E1179"/>
    <w:rsid w:val="008F0D2C"/>
    <w:rsid w:val="008F289E"/>
    <w:rsid w:val="008F5437"/>
    <w:rsid w:val="0091711D"/>
    <w:rsid w:val="00926909"/>
    <w:rsid w:val="00930232"/>
    <w:rsid w:val="009305DC"/>
    <w:rsid w:val="0093323D"/>
    <w:rsid w:val="009345CF"/>
    <w:rsid w:val="00940A28"/>
    <w:rsid w:val="00956E50"/>
    <w:rsid w:val="00957237"/>
    <w:rsid w:val="009653F7"/>
    <w:rsid w:val="00974130"/>
    <w:rsid w:val="00981AE9"/>
    <w:rsid w:val="009841D3"/>
    <w:rsid w:val="009919F9"/>
    <w:rsid w:val="00995A87"/>
    <w:rsid w:val="00996DDA"/>
    <w:rsid w:val="009A0729"/>
    <w:rsid w:val="009A3E71"/>
    <w:rsid w:val="009A684F"/>
    <w:rsid w:val="009B4A8A"/>
    <w:rsid w:val="009B621E"/>
    <w:rsid w:val="009C3A41"/>
    <w:rsid w:val="009C5B34"/>
    <w:rsid w:val="009D4128"/>
    <w:rsid w:val="00A00779"/>
    <w:rsid w:val="00A039FB"/>
    <w:rsid w:val="00A050C6"/>
    <w:rsid w:val="00A053AE"/>
    <w:rsid w:val="00A1425B"/>
    <w:rsid w:val="00A14573"/>
    <w:rsid w:val="00A1488A"/>
    <w:rsid w:val="00A230BE"/>
    <w:rsid w:val="00A339DE"/>
    <w:rsid w:val="00A45509"/>
    <w:rsid w:val="00A4786D"/>
    <w:rsid w:val="00A5099B"/>
    <w:rsid w:val="00A52A99"/>
    <w:rsid w:val="00A73579"/>
    <w:rsid w:val="00A816ED"/>
    <w:rsid w:val="00A82B6C"/>
    <w:rsid w:val="00A85226"/>
    <w:rsid w:val="00A917C1"/>
    <w:rsid w:val="00AA7BD7"/>
    <w:rsid w:val="00AB14AD"/>
    <w:rsid w:val="00AB6FBA"/>
    <w:rsid w:val="00AC3E17"/>
    <w:rsid w:val="00AD006B"/>
    <w:rsid w:val="00AE69C7"/>
    <w:rsid w:val="00AE7270"/>
    <w:rsid w:val="00B034EE"/>
    <w:rsid w:val="00B05CD6"/>
    <w:rsid w:val="00B13ED0"/>
    <w:rsid w:val="00B13F4A"/>
    <w:rsid w:val="00B362B4"/>
    <w:rsid w:val="00B369CA"/>
    <w:rsid w:val="00B4153D"/>
    <w:rsid w:val="00B42D6F"/>
    <w:rsid w:val="00B45A9E"/>
    <w:rsid w:val="00B52375"/>
    <w:rsid w:val="00B63AE5"/>
    <w:rsid w:val="00B6485E"/>
    <w:rsid w:val="00B717FA"/>
    <w:rsid w:val="00B764D3"/>
    <w:rsid w:val="00B8523F"/>
    <w:rsid w:val="00B87C66"/>
    <w:rsid w:val="00B91ED9"/>
    <w:rsid w:val="00B9373D"/>
    <w:rsid w:val="00BA43CC"/>
    <w:rsid w:val="00BA55C5"/>
    <w:rsid w:val="00BB1694"/>
    <w:rsid w:val="00BB19BA"/>
    <w:rsid w:val="00BB1B5F"/>
    <w:rsid w:val="00BC54D9"/>
    <w:rsid w:val="00BD307F"/>
    <w:rsid w:val="00BD3FE3"/>
    <w:rsid w:val="00BD659C"/>
    <w:rsid w:val="00BE1023"/>
    <w:rsid w:val="00BE2A41"/>
    <w:rsid w:val="00BE38E1"/>
    <w:rsid w:val="00BE6E23"/>
    <w:rsid w:val="00BF1C80"/>
    <w:rsid w:val="00BF4C11"/>
    <w:rsid w:val="00BF695B"/>
    <w:rsid w:val="00C03256"/>
    <w:rsid w:val="00C123C5"/>
    <w:rsid w:val="00C26AA6"/>
    <w:rsid w:val="00C43BAB"/>
    <w:rsid w:val="00C60E85"/>
    <w:rsid w:val="00C72658"/>
    <w:rsid w:val="00C74A91"/>
    <w:rsid w:val="00C75ED6"/>
    <w:rsid w:val="00C8642C"/>
    <w:rsid w:val="00C86808"/>
    <w:rsid w:val="00CB33E1"/>
    <w:rsid w:val="00CB3EC9"/>
    <w:rsid w:val="00CB41F0"/>
    <w:rsid w:val="00CC2738"/>
    <w:rsid w:val="00CD2425"/>
    <w:rsid w:val="00CE2B9D"/>
    <w:rsid w:val="00CF2C21"/>
    <w:rsid w:val="00CF3499"/>
    <w:rsid w:val="00CF63ED"/>
    <w:rsid w:val="00D01378"/>
    <w:rsid w:val="00D133F0"/>
    <w:rsid w:val="00D27BA5"/>
    <w:rsid w:val="00D30E5E"/>
    <w:rsid w:val="00D320AF"/>
    <w:rsid w:val="00D378F9"/>
    <w:rsid w:val="00D40AA0"/>
    <w:rsid w:val="00D40E83"/>
    <w:rsid w:val="00D41F4C"/>
    <w:rsid w:val="00D42390"/>
    <w:rsid w:val="00D509A7"/>
    <w:rsid w:val="00D60445"/>
    <w:rsid w:val="00D635DC"/>
    <w:rsid w:val="00D63DE6"/>
    <w:rsid w:val="00D65C1F"/>
    <w:rsid w:val="00D66672"/>
    <w:rsid w:val="00D66C69"/>
    <w:rsid w:val="00D71375"/>
    <w:rsid w:val="00D7574E"/>
    <w:rsid w:val="00D8188F"/>
    <w:rsid w:val="00D823DD"/>
    <w:rsid w:val="00D909FE"/>
    <w:rsid w:val="00D92FB9"/>
    <w:rsid w:val="00D9453D"/>
    <w:rsid w:val="00D96468"/>
    <w:rsid w:val="00DA661A"/>
    <w:rsid w:val="00DA79B2"/>
    <w:rsid w:val="00DB3A67"/>
    <w:rsid w:val="00DC24B9"/>
    <w:rsid w:val="00DD37AC"/>
    <w:rsid w:val="00DE22C8"/>
    <w:rsid w:val="00DE434D"/>
    <w:rsid w:val="00DE473C"/>
    <w:rsid w:val="00DF0053"/>
    <w:rsid w:val="00E00DE7"/>
    <w:rsid w:val="00E23744"/>
    <w:rsid w:val="00E23F6D"/>
    <w:rsid w:val="00E262A8"/>
    <w:rsid w:val="00E4057C"/>
    <w:rsid w:val="00E418DD"/>
    <w:rsid w:val="00E43A8D"/>
    <w:rsid w:val="00E45D08"/>
    <w:rsid w:val="00E54E86"/>
    <w:rsid w:val="00E57880"/>
    <w:rsid w:val="00E60B23"/>
    <w:rsid w:val="00E766BC"/>
    <w:rsid w:val="00E8021F"/>
    <w:rsid w:val="00E8418A"/>
    <w:rsid w:val="00E87293"/>
    <w:rsid w:val="00E91DB3"/>
    <w:rsid w:val="00E92CA8"/>
    <w:rsid w:val="00E93889"/>
    <w:rsid w:val="00EA257F"/>
    <w:rsid w:val="00EA2F40"/>
    <w:rsid w:val="00EA4876"/>
    <w:rsid w:val="00EA75BD"/>
    <w:rsid w:val="00EB3D01"/>
    <w:rsid w:val="00EC20A8"/>
    <w:rsid w:val="00EC2CFE"/>
    <w:rsid w:val="00ED0351"/>
    <w:rsid w:val="00ED3300"/>
    <w:rsid w:val="00EE25BF"/>
    <w:rsid w:val="00EE38B2"/>
    <w:rsid w:val="00EE4B86"/>
    <w:rsid w:val="00EF16F2"/>
    <w:rsid w:val="00EF7DED"/>
    <w:rsid w:val="00F10EA6"/>
    <w:rsid w:val="00F2046D"/>
    <w:rsid w:val="00F2677A"/>
    <w:rsid w:val="00F32546"/>
    <w:rsid w:val="00F336FD"/>
    <w:rsid w:val="00F36C59"/>
    <w:rsid w:val="00F42635"/>
    <w:rsid w:val="00F43920"/>
    <w:rsid w:val="00F43EEE"/>
    <w:rsid w:val="00F525F3"/>
    <w:rsid w:val="00F54EF9"/>
    <w:rsid w:val="00F55B8F"/>
    <w:rsid w:val="00F562B9"/>
    <w:rsid w:val="00F63EEF"/>
    <w:rsid w:val="00F90ACF"/>
    <w:rsid w:val="00F97E8F"/>
    <w:rsid w:val="00FA2EC9"/>
    <w:rsid w:val="00FA7081"/>
    <w:rsid w:val="00FB44B4"/>
    <w:rsid w:val="00FB4F41"/>
    <w:rsid w:val="00FC173C"/>
    <w:rsid w:val="00FC1ED0"/>
    <w:rsid w:val="00FC2E89"/>
    <w:rsid w:val="00FC7DCC"/>
    <w:rsid w:val="00FE4346"/>
    <w:rsid w:val="00FF11E9"/>
    <w:rsid w:val="00FF18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D0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qFormat/>
    <w:pPr>
      <w:spacing w:before="240" w:after="60"/>
      <w:outlineLvl w:val="0"/>
    </w:pPr>
    <w:rPr>
      <w:rFonts w:ascii="Cambria" w:hAnsi="Cambria" w:cs="Cambria"/>
      <w:b/>
      <w:bCs/>
      <w:kern w:val="32"/>
      <w:sz w:val="32"/>
      <w:szCs w:val="32"/>
    </w:rPr>
  </w:style>
  <w:style w:type="paragraph" w:styleId="Heading8">
    <w:name w:val="heading 8"/>
    <w:basedOn w:val="Normal"/>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rPr>
  </w:style>
  <w:style w:type="paragraph" w:customStyle="1" w:styleId="NoList1">
    <w:name w:val="No List1"/>
    <w:rPr>
      <w:noProof/>
    </w:rPr>
  </w:style>
  <w:style w:type="paragraph" w:customStyle="1" w:styleId="TableGrid1">
    <w:name w:val="Table Grid1"/>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qFormat/>
    <w:rPr>
      <w:b/>
      <w:bCs/>
      <w:noProof/>
    </w:rPr>
  </w:style>
  <w:style w:type="paragraph" w:styleId="NormalWeb">
    <w:name w:val="Normal (Web)"/>
    <w:basedOn w:val="Normal"/>
    <w:semiHidden/>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Pr>
      <w:rFonts w:ascii="Cambria" w:hAnsi="Cambria" w:cs="Cambria"/>
      <w:b/>
      <w:bCs/>
      <w:kern w:val="32"/>
      <w:sz w:val="32"/>
      <w:szCs w:val="32"/>
    </w:rPr>
  </w:style>
  <w:style w:type="paragraph" w:customStyle="1" w:styleId="apple-converted-space">
    <w:name w:val="apple-converted-space"/>
    <w:basedOn w:val="DefaultParagraphFont1"/>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 w:type="character" w:styleId="Hyperlink">
    <w:name w:val="Hyperlink"/>
    <w:basedOn w:val="DefaultParagraphFont"/>
    <w:uiPriority w:val="99"/>
    <w:semiHidden/>
    <w:unhideWhenUsed/>
    <w:rsid w:val="00D013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cs="VNI-Times"/>
      <w:noProof/>
      <w:sz w:val="24"/>
      <w:szCs w:val="24"/>
    </w:rPr>
  </w:style>
  <w:style w:type="paragraph" w:styleId="Heading1">
    <w:name w:val="heading 1"/>
    <w:basedOn w:val="Normal"/>
    <w:qFormat/>
    <w:pPr>
      <w:spacing w:before="240" w:after="60"/>
      <w:outlineLvl w:val="0"/>
    </w:pPr>
    <w:rPr>
      <w:rFonts w:ascii="Cambria" w:hAnsi="Cambria" w:cs="Cambria"/>
      <w:b/>
      <w:bCs/>
      <w:kern w:val="32"/>
      <w:sz w:val="32"/>
      <w:szCs w:val="32"/>
    </w:rPr>
  </w:style>
  <w:style w:type="paragraph" w:styleId="Heading8">
    <w:name w:val="heading 8"/>
    <w:basedOn w:val="Normal"/>
    <w:qFormat/>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noProof/>
    </w:rPr>
  </w:style>
  <w:style w:type="paragraph" w:customStyle="1" w:styleId="NoList1">
    <w:name w:val="No List1"/>
    <w:rPr>
      <w:noProof/>
    </w:rPr>
  </w:style>
  <w:style w:type="paragraph" w:customStyle="1" w:styleId="TableGrid1">
    <w:name w:val="Table Grid1"/>
    <w:rPr>
      <w:rFonts w:ascii="VNI-Times" w:hAnsi="VNI-Times" w:cs="VNI-Times"/>
      <w:sz w:val="24"/>
      <w:szCs w:val="24"/>
    </w:rPr>
  </w:style>
  <w:style w:type="paragraph" w:customStyle="1" w:styleId="Hyperlink1">
    <w:name w:val="Hyperlink1"/>
    <w:uiPriority w:val="99"/>
    <w:semiHidden/>
    <w:rPr>
      <w:noProof/>
      <w:color w:val="0000FF"/>
      <w:u w:val="single"/>
    </w:rPr>
  </w:style>
  <w:style w:type="paragraph" w:customStyle="1" w:styleId="Heading8Char">
    <w:name w:val="Heading 8 Char"/>
    <w:rPr>
      <w:rFonts w:ascii="VNI-Helve" w:hAnsi="VNI-Helve" w:cs="VNI-Helve"/>
      <w:b/>
      <w:bCs/>
      <w:noProof/>
      <w:sz w:val="16"/>
      <w:szCs w:val="16"/>
    </w:rPr>
  </w:style>
  <w:style w:type="paragraph" w:customStyle="1" w:styleId="FollowedHyperlink1">
    <w:name w:val="FollowedHyperlink1"/>
    <w:semiHidden/>
    <w:rPr>
      <w:noProof/>
      <w:color w:val="800080"/>
      <w:u w:val="single"/>
    </w:rPr>
  </w:style>
  <w:style w:type="paragraph" w:customStyle="1" w:styleId="Strong1">
    <w:name w:val="Strong1"/>
    <w:qFormat/>
    <w:rPr>
      <w:b/>
      <w:bCs/>
      <w:noProof/>
    </w:rPr>
  </w:style>
  <w:style w:type="paragraph" w:styleId="NormalWeb">
    <w:name w:val="Normal (Web)"/>
    <w:basedOn w:val="Normal"/>
    <w:semiHidden/>
    <w:pPr>
      <w:spacing w:before="100" w:after="100"/>
    </w:pPr>
    <w:rPr>
      <w:rFonts w:ascii="Times New Roman" w:hAnsi="Times New Roman" w:cs="Times New Roman"/>
    </w:rPr>
  </w:style>
  <w:style w:type="paragraph" w:customStyle="1" w:styleId="Char">
    <w:name w:val="Char"/>
    <w:pPr>
      <w:tabs>
        <w:tab w:val="left" w:pos="1152"/>
      </w:tabs>
      <w:spacing w:before="120" w:after="120" w:line="312" w:lineRule="auto"/>
    </w:pPr>
    <w:rPr>
      <w:rFonts w:ascii="Arial" w:hAnsi="Arial" w:cs="Arial"/>
      <w:noProof/>
      <w:sz w:val="26"/>
      <w:szCs w:val="26"/>
    </w:rPr>
  </w:style>
  <w:style w:type="paragraph" w:customStyle="1" w:styleId="Char1">
    <w:name w:val="Char1"/>
    <w:pPr>
      <w:tabs>
        <w:tab w:val="left" w:pos="1152"/>
      </w:tabs>
      <w:spacing w:before="120" w:after="120" w:line="312" w:lineRule="auto"/>
    </w:pPr>
    <w:rPr>
      <w:rFonts w:ascii="Arial" w:hAnsi="Arial" w:cs="Arial"/>
      <w:noProof/>
      <w:sz w:val="26"/>
      <w:szCs w:val="26"/>
    </w:rPr>
  </w:style>
  <w:style w:type="paragraph" w:customStyle="1" w:styleId="Heading1Char">
    <w:name w:val="Heading 1 Char"/>
    <w:basedOn w:val="DefaultParagraphFont1"/>
    <w:rPr>
      <w:rFonts w:ascii="Cambria" w:hAnsi="Cambria" w:cs="Cambria"/>
      <w:b/>
      <w:bCs/>
      <w:kern w:val="32"/>
      <w:sz w:val="32"/>
      <w:szCs w:val="32"/>
    </w:rPr>
  </w:style>
  <w:style w:type="paragraph" w:customStyle="1" w:styleId="apple-converted-space">
    <w:name w:val="apple-converted-space"/>
    <w:basedOn w:val="DefaultParagraphFont1"/>
  </w:style>
  <w:style w:type="paragraph" w:customStyle="1" w:styleId="CharChar5">
    <w:name w:val="Char Char5"/>
    <w:qFormat/>
    <w:rsid w:val="00D320AF"/>
    <w:rPr>
      <w:rFonts w:ascii="VNI-Times" w:hAnsi="VNI-Times" w:cs="VNI-Times"/>
      <w:sz w:val="24"/>
    </w:rPr>
  </w:style>
  <w:style w:type="paragraph" w:styleId="BalloonText">
    <w:name w:val="Balloon Text"/>
    <w:basedOn w:val="Normal"/>
    <w:link w:val="BalloonTextChar"/>
    <w:uiPriority w:val="99"/>
    <w:semiHidden/>
    <w:unhideWhenUsed/>
    <w:rsid w:val="00791568"/>
    <w:rPr>
      <w:rFonts w:ascii="Tahoma" w:hAnsi="Tahoma" w:cs="Tahoma"/>
      <w:sz w:val="16"/>
      <w:szCs w:val="16"/>
    </w:rPr>
  </w:style>
  <w:style w:type="character" w:customStyle="1" w:styleId="BalloonTextChar">
    <w:name w:val="Balloon Text Char"/>
    <w:link w:val="BalloonText"/>
    <w:uiPriority w:val="99"/>
    <w:semiHidden/>
    <w:rsid w:val="00791568"/>
    <w:rPr>
      <w:rFonts w:ascii="Tahoma" w:hAnsi="Tahoma" w:cs="Tahoma"/>
      <w:noProof/>
      <w:sz w:val="16"/>
      <w:szCs w:val="16"/>
    </w:rPr>
  </w:style>
  <w:style w:type="paragraph" w:styleId="ListParagraph">
    <w:name w:val="List Paragraph"/>
    <w:basedOn w:val="Normal"/>
    <w:uiPriority w:val="34"/>
    <w:qFormat/>
    <w:rsid w:val="000562BA"/>
    <w:pPr>
      <w:ind w:left="720"/>
      <w:contextualSpacing/>
    </w:pPr>
  </w:style>
  <w:style w:type="character" w:styleId="Hyperlink">
    <w:name w:val="Hyperlink"/>
    <w:basedOn w:val="DefaultParagraphFont"/>
    <w:uiPriority w:val="99"/>
    <w:semiHidden/>
    <w:unhideWhenUsed/>
    <w:rsid w:val="00D0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97298">
      <w:bodyDiv w:val="1"/>
      <w:marLeft w:val="0"/>
      <w:marRight w:val="0"/>
      <w:marTop w:val="0"/>
      <w:marBottom w:val="0"/>
      <w:divBdr>
        <w:top w:val="none" w:sz="0" w:space="0" w:color="auto"/>
        <w:left w:val="none" w:sz="0" w:space="0" w:color="auto"/>
        <w:bottom w:val="none" w:sz="0" w:space="0" w:color="auto"/>
        <w:right w:val="none" w:sz="0" w:space="0" w:color="auto"/>
      </w:divBdr>
    </w:div>
    <w:div w:id="1208377496">
      <w:bodyDiv w:val="1"/>
      <w:marLeft w:val="0"/>
      <w:marRight w:val="0"/>
      <w:marTop w:val="0"/>
      <w:marBottom w:val="0"/>
      <w:divBdr>
        <w:top w:val="none" w:sz="0" w:space="0" w:color="auto"/>
        <w:left w:val="none" w:sz="0" w:space="0" w:color="auto"/>
        <w:bottom w:val="none" w:sz="0" w:space="0" w:color="auto"/>
        <w:right w:val="none" w:sz="0" w:space="0" w:color="auto"/>
      </w:divBdr>
    </w:div>
    <w:div w:id="1349990027">
      <w:bodyDiv w:val="1"/>
      <w:marLeft w:val="0"/>
      <w:marRight w:val="0"/>
      <w:marTop w:val="0"/>
      <w:marBottom w:val="0"/>
      <w:divBdr>
        <w:top w:val="none" w:sz="0" w:space="0" w:color="auto"/>
        <w:left w:val="none" w:sz="0" w:space="0" w:color="auto"/>
        <w:bottom w:val="none" w:sz="0" w:space="0" w:color="auto"/>
        <w:right w:val="none" w:sz="0" w:space="0" w:color="auto"/>
      </w:divBdr>
    </w:div>
    <w:div w:id="1509756271">
      <w:bodyDiv w:val="1"/>
      <w:marLeft w:val="0"/>
      <w:marRight w:val="0"/>
      <w:marTop w:val="0"/>
      <w:marBottom w:val="0"/>
      <w:divBdr>
        <w:top w:val="none" w:sz="0" w:space="0" w:color="auto"/>
        <w:left w:val="none" w:sz="0" w:space="0" w:color="auto"/>
        <w:bottom w:val="none" w:sz="0" w:space="0" w:color="auto"/>
        <w:right w:val="none" w:sz="0" w:space="0" w:color="auto"/>
      </w:divBdr>
    </w:div>
    <w:div w:id="1687515448">
      <w:bodyDiv w:val="1"/>
      <w:marLeft w:val="0"/>
      <w:marRight w:val="0"/>
      <w:marTop w:val="0"/>
      <w:marBottom w:val="0"/>
      <w:divBdr>
        <w:top w:val="none" w:sz="0" w:space="0" w:color="auto"/>
        <w:left w:val="none" w:sz="0" w:space="0" w:color="auto"/>
        <w:bottom w:val="none" w:sz="0" w:space="0" w:color="auto"/>
        <w:right w:val="none" w:sz="0" w:space="0" w:color="auto"/>
      </w:divBdr>
    </w:div>
    <w:div w:id="19077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gothuylancd@gmail.com" TargetMode="External"/><Relationship Id="rId7" Type="http://schemas.openxmlformats.org/officeDocument/2006/relationships/hyperlink" Target="http://pgdgovap.hcm.edu.vn/tai-vu/bang-tong-hop-kinh-phi-mien-giam-hoc-phi-ho-tro-chi-phi-hoc-tap-tien-buoi-2-va-vbct68418-184698.aspx" TargetMode="External"/><Relationship Id="rId8" Type="http://schemas.openxmlformats.org/officeDocument/2006/relationships/hyperlink" Target="mailto:thuy4419@yahoo.com.v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974</Words>
  <Characters>5554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HOME</Company>
  <LinksUpToDate>false</LinksUpToDate>
  <CharactersWithSpaces>6515</CharactersWithSpaces>
  <SharedDoc>false</SharedDoc>
  <HLinks>
    <vt:vector size="12" baseType="variant">
      <vt:variant>
        <vt:i4>1966152</vt:i4>
      </vt:variant>
      <vt:variant>
        <vt:i4>3</vt:i4>
      </vt:variant>
      <vt:variant>
        <vt:i4>0</vt:i4>
      </vt:variant>
      <vt:variant>
        <vt:i4>5</vt:i4>
      </vt:variant>
      <vt:variant>
        <vt:lpwstr>http://www.giaoducgovap.edu.vn/mau-thuc-trang-doi-ngu-can-bo-cong-chuc-vien-chuc/</vt:lpwstr>
      </vt:variant>
      <vt:variant>
        <vt:lpwstr/>
      </vt:variant>
      <vt:variant>
        <vt:i4>3866700</vt:i4>
      </vt:variant>
      <vt:variant>
        <vt:i4>0</vt:i4>
      </vt:variant>
      <vt:variant>
        <vt:i4>0</vt:i4>
      </vt:variant>
      <vt:variant>
        <vt:i4>5</vt:i4>
      </vt:variant>
      <vt:variant>
        <vt:lpwstr>mailto:bichthuan225@gmail.com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dung</cp:lastModifiedBy>
  <cp:revision>3</cp:revision>
  <cp:lastPrinted>2016-09-18T23:19:00Z</cp:lastPrinted>
  <dcterms:created xsi:type="dcterms:W3CDTF">2017-03-12T02:26:00Z</dcterms:created>
  <dcterms:modified xsi:type="dcterms:W3CDTF">2017-03-12T02:44:00Z</dcterms:modified>
</cp:coreProperties>
</file>